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A5B56" w14:textId="739868CB" w:rsidR="005E1832" w:rsidRDefault="00B21D32" w:rsidP="00B21D32">
      <w:pPr>
        <w:spacing w:after="0" w:line="259" w:lineRule="auto"/>
        <w:ind w:left="0" w:right="509" w:firstLine="0"/>
        <w:jc w:val="center"/>
      </w:pPr>
      <w:r>
        <w:rPr>
          <w:sz w:val="34"/>
        </w:rPr>
        <w:t xml:space="preserve">  </w:t>
      </w:r>
      <w:r w:rsidR="005E1832">
        <w:rPr>
          <w:sz w:val="34"/>
        </w:rPr>
        <w:t>Price Schedule for Goods Offered from Within the Philippines</w:t>
      </w:r>
    </w:p>
    <w:p w14:paraId="43AEBA79" w14:textId="77777777" w:rsidR="005E1832" w:rsidRDefault="005E1832" w:rsidP="005E1832">
      <w:pPr>
        <w:spacing w:after="0" w:line="259" w:lineRule="auto"/>
        <w:ind w:left="10" w:right="494" w:hanging="10"/>
        <w:jc w:val="right"/>
      </w:pPr>
      <w:r>
        <w:t>[shall be submitted with the Bid if bidder is offering goods from within the Philippines]</w:t>
      </w:r>
    </w:p>
    <w:p w14:paraId="213491B2" w14:textId="77777777" w:rsidR="005E1832" w:rsidRDefault="005E1832" w:rsidP="005E1832">
      <w:pPr>
        <w:spacing w:after="278" w:line="259" w:lineRule="auto"/>
        <w:ind w:left="202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7A7F2DD" wp14:editId="011D0233">
                <wp:extent cx="5325214" cy="15241"/>
                <wp:effectExtent l="0" t="0" r="0" b="0"/>
                <wp:docPr id="202948" name="Group 202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5214" cy="15241"/>
                          <a:chOff x="0" y="0"/>
                          <a:chExt cx="5325214" cy="15241"/>
                        </a:xfrm>
                      </wpg:grpSpPr>
                      <wps:wsp>
                        <wps:cNvPr id="202947" name="Shape 202947"/>
                        <wps:cNvSpPr/>
                        <wps:spPr>
                          <a:xfrm>
                            <a:off x="0" y="0"/>
                            <a:ext cx="5325214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5214" h="15241">
                                <a:moveTo>
                                  <a:pt x="0" y="7620"/>
                                </a:moveTo>
                                <a:lnTo>
                                  <a:pt x="5325214" y="7620"/>
                                </a:lnTo>
                              </a:path>
                            </a:pathLst>
                          </a:custGeom>
                          <a:ln w="1524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674E6" id="Group 202948" o:spid="_x0000_s1026" style="width:419.3pt;height:1.2pt;mso-position-horizontal-relative:char;mso-position-vertical-relative:line" coordsize="532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">
                <v:shape id="Shape 202947" o:spid="_x0000_s1027" style="position:absolute;width:53252;height:152;visibility:visible;mso-wrap-style:square;v-text-anchor:top" coordsize="5325214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" path="m,7620r5325214,e" filled="f" strokeweight=".42336mm">
                  <v:stroke miterlimit="1" joinstyle="miter"/>
                  <v:path arrowok="t" textboxrect="0,0,5325214,15241"/>
                </v:shape>
                <w10:anchorlock/>
              </v:group>
            </w:pict>
          </mc:Fallback>
        </mc:AlternateContent>
      </w:r>
    </w:p>
    <w:p w14:paraId="78C6160E" w14:textId="77777777" w:rsidR="005E1832" w:rsidRDefault="005E1832" w:rsidP="005E1832">
      <w:pPr>
        <w:spacing w:after="202"/>
        <w:ind w:left="2074" w:right="14"/>
      </w:pPr>
      <w:r>
        <w:t>For Goods Offered from Within the Philippines</w:t>
      </w:r>
    </w:p>
    <w:p w14:paraId="6249005C" w14:textId="77777777" w:rsidR="005E1832" w:rsidRDefault="005E1832" w:rsidP="005E1832">
      <w:pPr>
        <w:tabs>
          <w:tab w:val="center" w:pos="8276"/>
        </w:tabs>
        <w:ind w:left="0" w:right="0" w:firstLine="0"/>
        <w:jc w:val="left"/>
      </w:pPr>
      <w:r>
        <w:t xml:space="preserve">Name of Bidder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50EA0005" wp14:editId="3C0FA113">
                <wp:extent cx="1807585" cy="12192"/>
                <wp:effectExtent l="0" t="0" r="0" b="0"/>
                <wp:docPr id="202950" name="Group 202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7585" cy="12192"/>
                          <a:chOff x="0" y="0"/>
                          <a:chExt cx="1807585" cy="12192"/>
                        </a:xfrm>
                      </wpg:grpSpPr>
                      <wps:wsp>
                        <wps:cNvPr id="202949" name="Shape 202949"/>
                        <wps:cNvSpPr/>
                        <wps:spPr>
                          <a:xfrm>
                            <a:off x="0" y="0"/>
                            <a:ext cx="1807585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7585" h="12192">
                                <a:moveTo>
                                  <a:pt x="0" y="6096"/>
                                </a:moveTo>
                                <a:lnTo>
                                  <a:pt x="1807585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2639E1" id="Group 202950" o:spid="_x0000_s1026" style="width:142.35pt;height:.95pt;mso-position-horizontal-relative:char;mso-position-vertical-relative:line" coordsize="1807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">
                <v:shape id="Shape 202949" o:spid="_x0000_s1027" style="position:absolute;width:18075;height:121;visibility:visible;mso-wrap-style:square;v-text-anchor:top" coordsize="1807585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" path="m,6096r1807585,e" filled="f" strokeweight=".96pt">
                  <v:stroke miterlimit="1" joinstyle="miter"/>
                  <v:path arrowok="t" textboxrect="0,0,1807585,12192"/>
                </v:shape>
                <w10:anchorlock/>
              </v:group>
            </w:pict>
          </mc:Fallback>
        </mc:AlternateContent>
      </w:r>
      <w:r>
        <w:t xml:space="preserve"> Project ID No.</w:t>
      </w:r>
      <w:r>
        <w:rPr>
          <w:noProof/>
        </w:rPr>
        <w:drawing>
          <wp:inline distT="0" distB="0" distL="0" distR="0" wp14:anchorId="3EA3325D" wp14:editId="15CFF92C">
            <wp:extent cx="676702" cy="15241"/>
            <wp:effectExtent l="0" t="0" r="0" b="0"/>
            <wp:docPr id="82047" name="Picture 82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47" name="Picture 820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6702" cy="1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Page</w:t>
      </w:r>
      <w:r>
        <w:tab/>
        <w:t>of</w:t>
      </w:r>
      <w:r>
        <w:rPr>
          <w:noProof/>
        </w:rPr>
        <w:drawing>
          <wp:inline distT="0" distB="0" distL="0" distR="0" wp14:anchorId="6696C93A" wp14:editId="41B29168">
            <wp:extent cx="222519" cy="15241"/>
            <wp:effectExtent l="0" t="0" r="0" b="0"/>
            <wp:docPr id="81973" name="Picture 8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3" name="Picture 8197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519" cy="1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1459" w:type="dxa"/>
        <w:tblInd w:w="-996" w:type="dxa"/>
        <w:tblLayout w:type="fixed"/>
        <w:tblCellMar>
          <w:top w:w="11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419"/>
        <w:gridCol w:w="4614"/>
        <w:gridCol w:w="838"/>
        <w:gridCol w:w="837"/>
        <w:gridCol w:w="699"/>
        <w:gridCol w:w="699"/>
        <w:gridCol w:w="698"/>
        <w:gridCol w:w="699"/>
        <w:gridCol w:w="838"/>
        <w:gridCol w:w="1108"/>
        <w:gridCol w:w="10"/>
      </w:tblGrid>
      <w:tr w:rsidR="009B64A4" w14:paraId="00D29E2C" w14:textId="77777777" w:rsidTr="00C62F46">
        <w:trPr>
          <w:trHeight w:val="213"/>
        </w:trPr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FAB35" w14:textId="77777777" w:rsidR="009B64A4" w:rsidRDefault="009B64A4" w:rsidP="009B64A4">
            <w:pPr>
              <w:spacing w:after="160" w:line="259" w:lineRule="auto"/>
              <w:ind w:left="0" w:right="0" w:firstLine="0"/>
              <w:jc w:val="center"/>
            </w:pPr>
          </w:p>
        </w:tc>
        <w:tc>
          <w:tcPr>
            <w:tcW w:w="4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7C54D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90BE5" w14:textId="77777777" w:rsidR="009B64A4" w:rsidRDefault="009B64A4" w:rsidP="009B64A4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Calibri" w:eastAsia="Calibri" w:hAnsi="Calibri" w:cs="Calibri"/>
                <w:sz w:val="28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9F97A" w14:textId="77777777" w:rsidR="009B64A4" w:rsidRDefault="009B64A4" w:rsidP="009B64A4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49A63" w14:textId="77777777" w:rsidR="009B64A4" w:rsidRDefault="009B64A4" w:rsidP="009B64A4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8"/>
              </w:rPr>
              <w:t>5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38302" w14:textId="77777777" w:rsidR="009B64A4" w:rsidRDefault="009B64A4" w:rsidP="009B64A4">
            <w:pPr>
              <w:spacing w:after="0" w:line="259" w:lineRule="auto"/>
              <w:ind w:left="0" w:right="14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6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5C2A9" w14:textId="77777777" w:rsidR="009B64A4" w:rsidRDefault="009B64A4" w:rsidP="009B64A4">
            <w:pPr>
              <w:spacing w:after="0" w:line="259" w:lineRule="auto"/>
              <w:ind w:left="0" w:right="16" w:firstLine="0"/>
              <w:jc w:val="center"/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9AC8D" w14:textId="77777777" w:rsidR="009B64A4" w:rsidRDefault="009B64A4" w:rsidP="009B64A4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D9149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9</w:t>
            </w:r>
          </w:p>
        </w:tc>
        <w:tc>
          <w:tcPr>
            <w:tcW w:w="1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B8538" w14:textId="77777777" w:rsidR="009B64A4" w:rsidRDefault="009B64A4" w:rsidP="009B64A4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9B64A4" w14:paraId="171C8628" w14:textId="77777777" w:rsidTr="00C62F46">
        <w:trPr>
          <w:gridAfter w:val="1"/>
          <w:wAfter w:w="10" w:type="dxa"/>
          <w:trHeight w:val="2230"/>
        </w:trPr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AB5F5" w14:textId="77777777" w:rsidR="009B64A4" w:rsidRDefault="009B64A4" w:rsidP="009B64A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item</w:t>
            </w:r>
          </w:p>
        </w:tc>
        <w:tc>
          <w:tcPr>
            <w:tcW w:w="4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345C8" w14:textId="77777777" w:rsidR="009B64A4" w:rsidRDefault="009B64A4" w:rsidP="009B64A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Description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8DD77" w14:textId="77777777" w:rsidR="009B64A4" w:rsidRDefault="009B64A4" w:rsidP="009B64A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8"/>
              </w:rPr>
              <w:t>Country of origin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4EB42" w14:textId="77777777" w:rsidR="009B64A4" w:rsidRDefault="009B64A4" w:rsidP="009B64A4">
            <w:pPr>
              <w:spacing w:after="0" w:line="259" w:lineRule="auto"/>
              <w:ind w:left="17" w:right="0" w:firstLine="0"/>
              <w:jc w:val="left"/>
            </w:pPr>
            <w:r>
              <w:rPr>
                <w:sz w:val="16"/>
              </w:rPr>
              <w:t>Quantity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21254" w14:textId="77777777" w:rsidR="009B64A4" w:rsidRDefault="009B64A4" w:rsidP="009B64A4">
            <w:pPr>
              <w:spacing w:after="18" w:line="216" w:lineRule="auto"/>
              <w:ind w:left="48" w:right="0" w:firstLine="38"/>
              <w:jc w:val="left"/>
            </w:pPr>
            <w:r>
              <w:rPr>
                <w:sz w:val="18"/>
              </w:rPr>
              <w:t>Unit price</w:t>
            </w:r>
          </w:p>
          <w:p w14:paraId="0E25E1B5" w14:textId="77777777" w:rsidR="009B64A4" w:rsidRDefault="009B64A4" w:rsidP="009B64A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>EXW per item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09147" w14:textId="77777777" w:rsidR="009B64A4" w:rsidRDefault="009B64A4" w:rsidP="009B64A4">
            <w:pPr>
              <w:spacing w:after="0" w:line="259" w:lineRule="auto"/>
              <w:ind w:left="94" w:right="21" w:hanging="72"/>
            </w:pPr>
            <w:r>
              <w:rPr>
                <w:sz w:val="16"/>
              </w:rPr>
              <w:t>Transportation and all other costs incidental to delivery, per item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2374B" w14:textId="77777777" w:rsidR="009B64A4" w:rsidRDefault="009B64A4" w:rsidP="009B64A4">
            <w:pPr>
              <w:spacing w:after="0" w:line="216" w:lineRule="auto"/>
              <w:ind w:left="14" w:right="7" w:hanging="14"/>
            </w:pPr>
            <w:r>
              <w:rPr>
                <w:sz w:val="18"/>
              </w:rPr>
              <w:t>Sales and other taxes payable if</w:t>
            </w:r>
          </w:p>
          <w:p w14:paraId="287024AB" w14:textId="77777777" w:rsidR="009B64A4" w:rsidRDefault="009B64A4" w:rsidP="009B64A4">
            <w:pPr>
              <w:spacing w:after="0" w:line="259" w:lineRule="auto"/>
              <w:ind w:left="24" w:right="0" w:firstLine="29"/>
              <w:jc w:val="left"/>
            </w:pPr>
            <w:r>
              <w:rPr>
                <w:sz w:val="18"/>
              </w:rPr>
              <w:t>Contract is awarded, per item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B8797" w14:textId="77777777" w:rsidR="009B64A4" w:rsidRDefault="009B64A4" w:rsidP="009B64A4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Cost of</w:t>
            </w:r>
          </w:p>
          <w:p w14:paraId="13CD9309" w14:textId="77777777" w:rsidR="009B64A4" w:rsidRDefault="009B64A4" w:rsidP="009B64A4">
            <w:pPr>
              <w:spacing w:after="0" w:line="259" w:lineRule="auto"/>
              <w:ind w:left="19" w:right="14" w:firstLine="53"/>
            </w:pPr>
            <w:r>
              <w:rPr>
                <w:sz w:val="18"/>
              </w:rPr>
              <w:t>Incidental Services, if applicable, per item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E7864" w14:textId="77777777" w:rsidR="009B64A4" w:rsidRDefault="009B64A4" w:rsidP="009B64A4">
            <w:pPr>
              <w:spacing w:after="215" w:line="216" w:lineRule="auto"/>
              <w:ind w:left="40" w:right="0" w:firstLine="77"/>
              <w:jc w:val="left"/>
            </w:pPr>
            <w:r>
              <w:rPr>
                <w:sz w:val="18"/>
              </w:rPr>
              <w:t>Total price, per unit</w:t>
            </w:r>
          </w:p>
          <w:p w14:paraId="04AD700B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16"/>
              </w:rPr>
              <w:t>(</w:t>
            </w:r>
            <w:proofErr w:type="gramStart"/>
            <w:r>
              <w:rPr>
                <w:rFonts w:ascii="Calibri" w:eastAsia="Calibri" w:hAnsi="Calibri" w:cs="Calibri"/>
                <w:sz w:val="16"/>
              </w:rPr>
              <w:t>col</w:t>
            </w:r>
            <w:proofErr w:type="gramEnd"/>
          </w:p>
          <w:p w14:paraId="0CB01610" w14:textId="77777777" w:rsidR="009B64A4" w:rsidRDefault="009B64A4" w:rsidP="009B64A4">
            <w:pPr>
              <w:spacing w:after="15" w:line="259" w:lineRule="auto"/>
              <w:ind w:left="31" w:right="0" w:firstLine="0"/>
              <w:jc w:val="left"/>
            </w:pPr>
            <w:r>
              <w:rPr>
                <w:rFonts w:ascii="Calibri" w:eastAsia="Calibri" w:hAnsi="Calibri" w:cs="Calibri"/>
                <w:sz w:val="16"/>
              </w:rPr>
              <w:t>5+6+7+</w:t>
            </w:r>
          </w:p>
          <w:p w14:paraId="5A4B22E7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18"/>
              </w:rPr>
              <w:t>8)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6CF83" w14:textId="77777777" w:rsidR="009B64A4" w:rsidRDefault="009B64A4" w:rsidP="009B64A4">
            <w:pPr>
              <w:spacing w:after="0" w:line="218" w:lineRule="auto"/>
              <w:ind w:left="128" w:right="0" w:hanging="58"/>
              <w:jc w:val="left"/>
            </w:pPr>
            <w:r>
              <w:rPr>
                <w:sz w:val="18"/>
              </w:rPr>
              <w:t>Total Price delivered</w:t>
            </w:r>
          </w:p>
          <w:p w14:paraId="41D39507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18"/>
              </w:rPr>
              <w:t>Final</w:t>
            </w:r>
          </w:p>
          <w:p w14:paraId="6D090F79" w14:textId="77777777" w:rsidR="009B64A4" w:rsidRDefault="009B64A4" w:rsidP="009B64A4">
            <w:pPr>
              <w:spacing w:after="172" w:line="259" w:lineRule="auto"/>
              <w:ind w:left="0" w:right="12" w:firstLine="0"/>
              <w:jc w:val="center"/>
            </w:pPr>
            <w:r>
              <w:rPr>
                <w:sz w:val="18"/>
              </w:rPr>
              <w:t>Destination</w:t>
            </w:r>
          </w:p>
          <w:p w14:paraId="0FA37E4F" w14:textId="77777777" w:rsidR="009B64A4" w:rsidRDefault="009B64A4" w:rsidP="009B64A4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col</w:t>
            </w:r>
            <w:proofErr w:type="gramEnd"/>
            <w:r>
              <w:rPr>
                <w:sz w:val="18"/>
              </w:rPr>
              <w:t xml:space="preserve"> 9) x</w:t>
            </w:r>
          </w:p>
          <w:p w14:paraId="0E315F2A" w14:textId="77777777" w:rsidR="009B64A4" w:rsidRDefault="009B64A4" w:rsidP="009B64A4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col</w:t>
            </w:r>
            <w:proofErr w:type="gramEnd"/>
            <w:r>
              <w:rPr>
                <w:sz w:val="18"/>
              </w:rPr>
              <w:t xml:space="preserve"> 4)</w:t>
            </w:r>
          </w:p>
        </w:tc>
      </w:tr>
      <w:tr w:rsidR="009B64A4" w14:paraId="2FE753A1" w14:textId="77777777" w:rsidTr="00C62F46">
        <w:trPr>
          <w:gridAfter w:val="1"/>
          <w:wAfter w:w="10" w:type="dxa"/>
          <w:trHeight w:val="31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537357" w14:textId="77777777" w:rsidR="009B64A4" w:rsidRPr="00BE2249" w:rsidRDefault="009B64A4" w:rsidP="009B64A4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7C9D08" w14:textId="3B931F8E" w:rsidR="009B64A4" w:rsidRPr="00AE6BA8" w:rsidRDefault="00AE6BA8" w:rsidP="00AE6BA8">
            <w:pPr>
              <w:ind w:left="29" w:right="188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AE6BA8">
              <w:rPr>
                <w:rFonts w:ascii="Tahoma" w:hAnsi="Tahoma" w:cs="Tahoma"/>
                <w:b/>
                <w:i/>
                <w:sz w:val="18"/>
                <w:szCs w:val="18"/>
              </w:rPr>
              <w:t>Supply and Delivery of IT Equipment for 3</w:t>
            </w:r>
            <w:r w:rsidRPr="00AE6BA8">
              <w:rPr>
                <w:rFonts w:ascii="Tahoma" w:hAnsi="Tahoma" w:cs="Tahoma"/>
                <w:b/>
                <w:i/>
                <w:sz w:val="18"/>
                <w:szCs w:val="18"/>
                <w:vertAlign w:val="superscript"/>
              </w:rPr>
              <w:t>rd</w:t>
            </w:r>
            <w:r w:rsidRPr="00AE6BA8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Quarter FY 2024 for use in the operation of the Office of Construction Section, DPWH South Cotabato 1</w:t>
            </w:r>
            <w:r w:rsidRPr="00AE6BA8">
              <w:rPr>
                <w:rFonts w:ascii="Tahoma" w:hAnsi="Tahoma" w:cs="Tahoma"/>
                <w:b/>
                <w:i/>
                <w:sz w:val="18"/>
                <w:szCs w:val="18"/>
                <w:vertAlign w:val="superscript"/>
              </w:rPr>
              <w:t>st</w:t>
            </w:r>
            <w:r w:rsidRPr="00AE6BA8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District Engineering Office, General Santos City.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A1203D" w14:textId="77777777" w:rsidR="009B64A4" w:rsidRPr="00BE2249" w:rsidRDefault="009B64A4" w:rsidP="009B64A4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E7FF4" w14:textId="77777777" w:rsidR="009B64A4" w:rsidRPr="00BE2249" w:rsidRDefault="009B64A4" w:rsidP="009B64A4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5F8B88" w14:textId="77777777" w:rsidR="009B64A4" w:rsidRPr="00BE2249" w:rsidRDefault="009B64A4" w:rsidP="009B64A4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78BCB8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ECB04A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33F1BC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CD6D85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EF784F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2C145A25" w14:textId="77777777" w:rsidTr="0026755E">
        <w:trPr>
          <w:gridAfter w:val="1"/>
          <w:wAfter w:w="10" w:type="dxa"/>
          <w:trHeight w:val="284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8014AA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4BAB19" w14:textId="77777777" w:rsidR="00210D1D" w:rsidRDefault="009E485D" w:rsidP="009E485D">
            <w:pPr>
              <w:ind w:left="29" w:right="-331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E485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Desktop Computer (Administrative and Applications </w:t>
            </w:r>
          </w:p>
          <w:p w14:paraId="44A59B0B" w14:textId="4B110077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Use) 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39D44F" w14:textId="5381E3D6" w:rsidR="009E485D" w:rsidRPr="00BE2249" w:rsidRDefault="00210D1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928FF9" w14:textId="383BD243" w:rsidR="009E485D" w:rsidRPr="00BE2249" w:rsidRDefault="00210D1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AA22EA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0A5496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5BAF58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62AD4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9EE67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FD5E3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27626DB2" w14:textId="77777777" w:rsidTr="001C1225">
        <w:trPr>
          <w:gridAfter w:val="1"/>
          <w:wAfter w:w="10" w:type="dxa"/>
          <w:trHeight w:val="338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1766A0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DA31B2" w14:textId="77777777" w:rsidR="009E485D" w:rsidRDefault="009E485D" w:rsidP="009E485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>Processor &amp; Chipset</w:t>
            </w:r>
            <w:r w:rsidRPr="009E485D">
              <w:rPr>
                <w:rFonts w:ascii="Tahoma" w:hAnsi="Tahoma" w:cs="Tahoma"/>
                <w:sz w:val="16"/>
                <w:szCs w:val="16"/>
              </w:rPr>
              <w:t xml:space="preserve"> - Core-i5 (12th Gen), 6-cores and 64-bit </w:t>
            </w:r>
          </w:p>
          <w:p w14:paraId="52C8D154" w14:textId="2BD74E0E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or its equivalent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136F1C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9A7F14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0A107C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27466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C3CF33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F0E12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FB2263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62FBC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53FC21C9" w14:textId="77777777" w:rsidTr="001C1225">
        <w:trPr>
          <w:gridAfter w:val="1"/>
          <w:wAfter w:w="10" w:type="dxa"/>
          <w:trHeight w:val="190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A14DEF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37B6EB" w14:textId="6D028906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>Internal Memory</w:t>
            </w:r>
            <w:r w:rsidRPr="009E485D">
              <w:rPr>
                <w:rFonts w:ascii="Tahoma" w:hAnsi="Tahoma" w:cs="Tahoma"/>
                <w:sz w:val="16"/>
                <w:szCs w:val="16"/>
              </w:rPr>
              <w:t xml:space="preserve"> - 8 GB DDR4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714131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DEDD54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DDA1E7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98F236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90CC8D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03E2E9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24EC7F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91948A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0571CFC6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F0A49A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E78FA6" w14:textId="154F985A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>Storage</w:t>
            </w:r>
            <w:r w:rsidRPr="009E485D">
              <w:rPr>
                <w:rFonts w:ascii="Tahoma" w:hAnsi="Tahoma" w:cs="Tahoma"/>
                <w:sz w:val="16"/>
                <w:szCs w:val="16"/>
              </w:rPr>
              <w:t xml:space="preserve"> - 1TB 7200RPM HDD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7E95C5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445E76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E8C20A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68C61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8311C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4DE174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CED0A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280C6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72CFF463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C725BC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FF5B57" w14:textId="29948133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>Display &amp; Graphics</w:t>
            </w:r>
            <w:r w:rsidRPr="009E485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9E485D">
              <w:rPr>
                <w:rFonts w:ascii="Tahoma" w:hAnsi="Tahoma" w:cs="Tahoma"/>
                <w:sz w:val="16"/>
                <w:szCs w:val="16"/>
              </w:rPr>
              <w:t>- 21-inch Diagonal Ful High-Definition Wide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5FDB5F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6F78EB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7EAC0E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9B896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F1FE1F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AEA15C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7125CF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C43272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11D6016C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018B26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4405C5" w14:textId="412D4676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Screen or Wide Viewing LED Display (same brand as CPU); Integrated graphics memory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9E5604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56D69C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73DB97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BBFD2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ECB8EF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7F7FE4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5A2A3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125866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2170C891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31448C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1F98E2" w14:textId="00F4FAE8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Audio </w:t>
            </w:r>
            <w:r w:rsidRPr="009E485D">
              <w:rPr>
                <w:rFonts w:ascii="Tahoma" w:hAnsi="Tahoma" w:cs="Tahoma"/>
                <w:sz w:val="16"/>
                <w:szCs w:val="16"/>
              </w:rPr>
              <w:t>- Integrated Sound Card with internal/external speaker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8F0D6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7C40AD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C9D4C9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F4F5B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8441E2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E035F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8448A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E3564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7B778023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E7F6F7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FA6515" w14:textId="514A482F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>Expansion Slots</w:t>
            </w:r>
            <w:r w:rsidRPr="009E485D">
              <w:rPr>
                <w:rFonts w:ascii="Tahoma" w:hAnsi="Tahoma" w:cs="Tahoma"/>
                <w:sz w:val="16"/>
                <w:szCs w:val="16"/>
              </w:rPr>
              <w:t xml:space="preserve"> - 4 slots on-board, at least 1 PCI Express slot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049A24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9A23CF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5C6FAE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351186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EDF4B4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D191F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DA15F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88642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66C5F2E2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8F0EB1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9D8DDA" w14:textId="77777777" w:rsidR="009E485D" w:rsidRDefault="009E485D" w:rsidP="009E485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I/O Ports </w:t>
            </w:r>
            <w:r w:rsidRPr="009E485D">
              <w:rPr>
                <w:rFonts w:ascii="Tahoma" w:hAnsi="Tahoma" w:cs="Tahoma"/>
                <w:sz w:val="16"/>
                <w:szCs w:val="16"/>
              </w:rPr>
              <w:t xml:space="preserve">- 6 USB (2 front, 4 rear at least 1 Type-C), VGA, </w:t>
            </w:r>
          </w:p>
          <w:p w14:paraId="783388A5" w14:textId="36B165DD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 xml:space="preserve">Audio,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0E14CE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10E35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CAEC56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D95412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AEC3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C3C96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114859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113FB6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7D1629AC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EE3C11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08306A2" w14:textId="47940BF4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HDMI/Display Port, Ethernet (RJ-45)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A24000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7E4752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82F06E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4E650F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87B3AA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04319C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F0180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D561D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5DBCA33E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5272C4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09994E" w14:textId="159B7459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Network Interface </w:t>
            </w:r>
            <w:r w:rsidRPr="009E485D">
              <w:rPr>
                <w:rFonts w:ascii="Tahoma" w:hAnsi="Tahoma" w:cs="Tahoma"/>
                <w:sz w:val="16"/>
                <w:szCs w:val="16"/>
              </w:rPr>
              <w:t>- Integrated Gigabit Ethernet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4AFF7C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37E9B9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0E4875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FE79B5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90005A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6A503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95224F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51E4A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236F7605" w14:textId="77777777" w:rsidTr="00C62F4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1C8A12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E9D5B7" w14:textId="04E3B78D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>Casing</w:t>
            </w:r>
            <w:r w:rsidRPr="009E485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9E485D">
              <w:rPr>
                <w:rFonts w:ascii="Tahoma" w:hAnsi="Tahoma" w:cs="Tahoma"/>
                <w:sz w:val="16"/>
                <w:szCs w:val="16"/>
              </w:rPr>
              <w:t>- Two (2) external drive bays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B8AD04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D23CA2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6CE5F2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BE5F9D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66D6B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46F0D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910AF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5F8B4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1C6A17D6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27A0C0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4EF218" w14:textId="3334EA86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Software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AA3E70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2A1F9D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0B841A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D7D0E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75361C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A99913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6263F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A2C4F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576E6818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0C2BA5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E5AF2D" w14:textId="77777777" w:rsidR="003C4F3A" w:rsidRDefault="009E485D" w:rsidP="009E485D">
            <w:pPr>
              <w:ind w:left="29" w:right="-331"/>
              <w:rPr>
                <w:rFonts w:ascii="Tahoma" w:hAnsi="Tahoma" w:cs="Tahoma"/>
                <w:sz w:val="16"/>
                <w:szCs w:val="16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>Operating System</w:t>
            </w:r>
            <w:r w:rsidRPr="009E485D">
              <w:rPr>
                <w:rFonts w:ascii="Tahoma" w:hAnsi="Tahoma" w:cs="Tahoma"/>
                <w:sz w:val="16"/>
                <w:szCs w:val="16"/>
              </w:rPr>
              <w:t xml:space="preserve"> - Licensed OEM Windows 11 Professional </w:t>
            </w:r>
          </w:p>
          <w:p w14:paraId="13F333FB" w14:textId="529C0E84" w:rsidR="009E485D" w:rsidRPr="009E485D" w:rsidRDefault="009E485D" w:rsidP="009E485D">
            <w:pPr>
              <w:ind w:left="29" w:right="-331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64-bit with media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1DF242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E3B228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367CD4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5F91C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67708E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55D074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2AB5F4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9313E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4D66C36B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6A36C4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C3D864" w14:textId="3E50F24E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installer.  Must be activated with Microsoft prior to delivery.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515057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83F58A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6FAA77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EB7078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46924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654EE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8FFF55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43217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015D07F6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4E0408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FD853D" w14:textId="53BD8A85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>Recovery Media</w:t>
            </w:r>
            <w:r w:rsidRPr="009E485D">
              <w:rPr>
                <w:rFonts w:ascii="Tahoma" w:hAnsi="Tahoma" w:cs="Tahoma"/>
                <w:sz w:val="16"/>
                <w:szCs w:val="16"/>
              </w:rPr>
              <w:t xml:space="preserve"> - All drivers and utilities must be stored in any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ED694D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ED776E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0B833C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B6918D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FAB8B3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8C62D9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B90508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02FAD2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5354758D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0A936B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981CF7" w14:textId="77777777" w:rsidR="003C4F3A" w:rsidRDefault="009E485D" w:rsidP="009E485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 xml:space="preserve">electronic storage media.  It must be properly labelled and </w:t>
            </w:r>
          </w:p>
          <w:p w14:paraId="71C647C2" w14:textId="5C0590FD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virus free.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BBE026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93099D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E4B6E1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48D6B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10F0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8976E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A23D3A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13A95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6D32418C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829DD7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8B6DF2" w14:textId="77777777" w:rsidR="003C4F3A" w:rsidRDefault="009E485D" w:rsidP="009E485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E485D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Office Software </w:t>
            </w:r>
            <w:r w:rsidRPr="009E485D">
              <w:rPr>
                <w:rFonts w:ascii="Tahoma" w:hAnsi="Tahoma" w:cs="Tahoma"/>
                <w:sz w:val="16"/>
                <w:szCs w:val="16"/>
              </w:rPr>
              <w:t xml:space="preserve">- Microsoft Office Standard (latest version) </w:t>
            </w:r>
          </w:p>
          <w:p w14:paraId="72EDE5BE" w14:textId="6BD95B2B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under Cloud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93A369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F0B082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B0625E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BA5C4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730F7A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25733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C1F226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738E98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17818851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320203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83F4DF" w14:textId="79CE795D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Solution Provider (CSP) Agreement.  The Licenses must be perpetual and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55E94D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E40418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7DCD61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3CF914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2C2AE4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763043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266676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359AD5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1FA4A86C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93A5E8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508AC6" w14:textId="4DF8A372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 xml:space="preserve">transferrable.  It must be licensed and named after the DPWH and can be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E8B170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EBD18E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D31371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9DD4C2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F7CFF2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F15CF8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858B5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BFDD9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360555E9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71A570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E48CEE" w14:textId="5F4C6A22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added to the Department's existing tenant domain dpwhgovph.onmicrosoft.com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FF7F18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BBA6A4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F4C337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F1BC18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C9B784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9211C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C0DC6D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D53955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75E917C1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780FB6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FFB593" w14:textId="725838D6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and primary domain dpwh.gov.ph.  The Supplier must present a certificate as 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E596EE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DBE9B9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A24011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808859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FB6C5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780D50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A38962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DA4DD7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5674BACD" w14:textId="77777777" w:rsidTr="00971A4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DDA509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11472E" w14:textId="577C4B15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Certified CSP Direct Partner in the Philippines.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E45B66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93078F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95E46F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6952A3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9408AA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1D263F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0F31D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8B6A2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E485D" w14:paraId="769F86D4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05A464" w14:textId="77777777" w:rsidR="009E485D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F8059FB" w14:textId="3A4DE14A" w:rsidR="009E485D" w:rsidRPr="009E485D" w:rsidRDefault="009E485D" w:rsidP="009E485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E485D">
              <w:rPr>
                <w:rFonts w:ascii="Tahoma" w:hAnsi="Tahoma" w:cs="Tahoma"/>
                <w:sz w:val="16"/>
                <w:szCs w:val="16"/>
              </w:rPr>
              <w:t>added to the Department's existing tenant domain dpwhgovph.onmicrosoft.com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08E13B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B54F67" w14:textId="77777777" w:rsidR="009E485D" w:rsidRDefault="009E485D" w:rsidP="009E485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B3FA63" w14:textId="77777777" w:rsidR="009E485D" w:rsidRPr="00BE2249" w:rsidRDefault="009E485D" w:rsidP="009E485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9964E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BFFF6D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B6E3D3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4EC65B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1C6D71" w14:textId="77777777" w:rsidR="009E485D" w:rsidRDefault="009E485D" w:rsidP="009E485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1D633828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72F348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EBE646" w14:textId="17C0FC61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Accessories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EDF274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7B42FA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C54DF4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4C8160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0C23E7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CA418F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4219B0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E04FD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3CB9A89B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D324FA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3E4B0A" w14:textId="619ECEB5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i/>
                <w:iCs/>
                <w:sz w:val="16"/>
                <w:szCs w:val="16"/>
              </w:rPr>
              <w:t>Keyboard</w:t>
            </w:r>
            <w:r w:rsidRPr="003C4F3A">
              <w:rPr>
                <w:rFonts w:ascii="Tahoma" w:hAnsi="Tahoma" w:cs="Tahoma"/>
                <w:sz w:val="16"/>
                <w:szCs w:val="16"/>
              </w:rPr>
              <w:t xml:space="preserve"> - Manufacturer's Standard (same brand as the </w:t>
            </w:r>
            <w:proofErr w:type="gramStart"/>
            <w:r w:rsidRPr="003C4F3A">
              <w:rPr>
                <w:rFonts w:ascii="Tahoma" w:hAnsi="Tahoma" w:cs="Tahoma"/>
                <w:sz w:val="16"/>
                <w:szCs w:val="16"/>
              </w:rPr>
              <w:t>Computer</w:t>
            </w:r>
            <w:proofErr w:type="gramEnd"/>
            <w:r w:rsidRPr="003C4F3A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1654C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27E3F5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61158E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84C379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4BDF76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C877E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AD9291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DCABDA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69A19018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425E28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2308F0" w14:textId="246CDBCF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Mouse </w:t>
            </w:r>
            <w:r w:rsidRPr="003C4F3A">
              <w:rPr>
                <w:rFonts w:ascii="Tahoma" w:hAnsi="Tahoma" w:cs="Tahoma"/>
                <w:sz w:val="16"/>
                <w:szCs w:val="16"/>
              </w:rPr>
              <w:t xml:space="preserve">- Optical with mouse pad (same brand as the </w:t>
            </w:r>
            <w:proofErr w:type="gramStart"/>
            <w:r w:rsidRPr="003C4F3A">
              <w:rPr>
                <w:rFonts w:ascii="Tahoma" w:hAnsi="Tahoma" w:cs="Tahoma"/>
                <w:sz w:val="16"/>
                <w:szCs w:val="16"/>
              </w:rPr>
              <w:t>Computer</w:t>
            </w:r>
            <w:proofErr w:type="gramEnd"/>
            <w:r w:rsidRPr="003C4F3A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1AA1F3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C3BB0D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EB980B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34D249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7410C3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B3E54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709A5A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DE77AA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273A84BD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17C687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27E37E" w14:textId="7F3956CF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Webcam </w:t>
            </w:r>
            <w:r w:rsidRPr="003C4F3A">
              <w:rPr>
                <w:rFonts w:ascii="Tahoma" w:hAnsi="Tahoma" w:cs="Tahoma"/>
                <w:sz w:val="16"/>
                <w:szCs w:val="16"/>
              </w:rPr>
              <w:t>- 2MP FHD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4EFFF5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BE5A21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94950E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2717A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C3F64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CCD97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C0715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C9FEA2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065A5074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99C921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A591DA" w14:textId="77777777" w:rsidR="003C4F3A" w:rsidRDefault="003C4F3A" w:rsidP="003C4F3A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C4F3A">
              <w:rPr>
                <w:rFonts w:ascii="Tahoma" w:hAnsi="Tahoma" w:cs="Tahoma"/>
                <w:i/>
                <w:iCs/>
                <w:sz w:val="16"/>
                <w:szCs w:val="16"/>
              </w:rPr>
              <w:t>Headset</w:t>
            </w:r>
            <w:r w:rsidRPr="003C4F3A">
              <w:rPr>
                <w:rFonts w:ascii="Tahoma" w:hAnsi="Tahoma" w:cs="Tahoma"/>
                <w:sz w:val="16"/>
                <w:szCs w:val="16"/>
              </w:rPr>
              <w:t xml:space="preserve"> - Headset with Microphone (1-meter cable length, </w:t>
            </w:r>
          </w:p>
          <w:p w14:paraId="5EC5AA6D" w14:textId="2072F81F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with noise cancellation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27F8F7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870A52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A3EFE3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36BA4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95BF90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E2DBF2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1C844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0BFF9F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6E826143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7B401F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57B9C8" w14:textId="625B1A9E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feature, audio jack/USB connections type.  Must be compatible with the offered desktop)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7F034C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AE6C0C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7408B6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7F0DC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414997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B0F0B5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0F3B3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5EFFA7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6D3FFE42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E7F598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C588E2" w14:textId="14219F2D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i/>
                <w:iCs/>
                <w:sz w:val="16"/>
                <w:szCs w:val="16"/>
              </w:rPr>
              <w:t>Power Supply</w:t>
            </w:r>
            <w:r w:rsidRPr="003C4F3A">
              <w:rPr>
                <w:rFonts w:ascii="Tahoma" w:hAnsi="Tahoma" w:cs="Tahoma"/>
                <w:sz w:val="16"/>
                <w:szCs w:val="16"/>
              </w:rPr>
              <w:t xml:space="preserve"> - Manufacturer's Standard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211693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6BE264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D8D9C4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26F9F6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503055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5AD7D1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16237A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5BBBCA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0CA7ED63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37E5AC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72A62A" w14:textId="68E42B88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i/>
                <w:iCs/>
                <w:sz w:val="16"/>
                <w:szCs w:val="16"/>
              </w:rPr>
              <w:t>Cables and Connectors</w:t>
            </w:r>
            <w:r w:rsidRPr="003C4F3A">
              <w:rPr>
                <w:rFonts w:ascii="Tahoma" w:hAnsi="Tahoma" w:cs="Tahoma"/>
                <w:sz w:val="16"/>
                <w:szCs w:val="16"/>
              </w:rPr>
              <w:t xml:space="preserve"> - All necessary cables and connectors; patch cord (CAT6, factory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5D7951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03F87C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081A4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5A4D31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5017C1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AC47D8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4CDF57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20FD7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66D5437D" w14:textId="77777777" w:rsidTr="008439D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6E015B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8AD751" w14:textId="77777777" w:rsidR="003C4F3A" w:rsidRDefault="003C4F3A" w:rsidP="003C4F3A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 xml:space="preserve">crimped with RJ-45 connector, 5 meters, preferably color </w:t>
            </w:r>
          </w:p>
          <w:p w14:paraId="4036DB66" w14:textId="4632BD09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orange).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8B9BA5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DEB645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037127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1890D9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79D110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5632CC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E789BC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9BD208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24360696" w14:textId="77777777" w:rsidTr="004A782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3A2E8A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183E7F" w14:textId="4A538319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b/>
                <w:bCs/>
                <w:i/>
                <w:iCs/>
                <w:color w:val="0070C0"/>
                <w:sz w:val="16"/>
                <w:szCs w:val="16"/>
              </w:rPr>
              <w:t>Other Requirements: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226A3A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51EF9D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622AE2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13F990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5A04D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79A6A6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FAD44C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AF1E9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00B359EB" w14:textId="77777777" w:rsidTr="004A782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884803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3F8B7C" w14:textId="00D94295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Brand and Model: Must be an International Brand Name with existence of at least ten (10)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D6D934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5792D4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A8C149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0BC125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FD880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593756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ACA53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4A6FE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7E98319B" w14:textId="77777777" w:rsidTr="004A782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2BE50A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B5F2DD" w14:textId="77777777" w:rsidR="003C4F3A" w:rsidRDefault="003C4F3A" w:rsidP="003C4F3A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years in the Philippines. It must be in the current catalog and</w:t>
            </w:r>
          </w:p>
          <w:p w14:paraId="5FFEA1C6" w14:textId="5F77D868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 xml:space="preserve"> not end-of life.  The  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910D69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BC3EE0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C4E706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DFAE3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2C4AE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434E19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17F36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E21DA5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625690D7" w14:textId="77777777" w:rsidTr="004A782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0E2958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54F89F" w14:textId="784D67F2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Manufacturer's certificate is required.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D2DBEE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C1026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148813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B52DEC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AF9B96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F0B611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85654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8BD425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00C8ECB8" w14:textId="77777777" w:rsidTr="004A782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80F3E9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1A1ED0" w14:textId="4C999933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 xml:space="preserve">Components: All components must be the same brand as the </w:t>
            </w:r>
            <w:proofErr w:type="gramStart"/>
            <w:r w:rsidRPr="003C4F3A">
              <w:rPr>
                <w:rFonts w:ascii="Tahoma" w:hAnsi="Tahoma" w:cs="Tahoma"/>
                <w:sz w:val="16"/>
                <w:szCs w:val="16"/>
              </w:rPr>
              <w:t>Computer</w:t>
            </w:r>
            <w:proofErr w:type="gramEnd"/>
            <w:r w:rsidRPr="003C4F3A">
              <w:rPr>
                <w:rFonts w:ascii="Tahoma" w:hAnsi="Tahoma" w:cs="Tahoma"/>
                <w:sz w:val="16"/>
                <w:szCs w:val="16"/>
              </w:rPr>
              <w:t xml:space="preserve"> (except for the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1D045A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3CD507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C52956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CFA023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3F14A9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088F3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6AA8CF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DB1532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6B00BC62" w14:textId="77777777" w:rsidTr="004A782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C2753F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18EE58" w14:textId="3B971983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webcam, and headset) and manufacturer installed.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7C747E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8DED66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D943FC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1203E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2C50D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27250C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C5137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8817AA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6CF257BE" w14:textId="77777777" w:rsidTr="009F2EC9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08304D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31B6BD" w14:textId="087306F8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Regulatory</w:t>
            </w:r>
            <w:r w:rsidRPr="003C4F3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3C4F3A">
              <w:rPr>
                <w:rFonts w:ascii="Tahoma" w:hAnsi="Tahoma" w:cs="Tahoma"/>
                <w:sz w:val="16"/>
                <w:szCs w:val="16"/>
              </w:rPr>
              <w:t>- ENERGY STAR certified (with Energy Star Stamp), For Desktop Computers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3C566A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CBED9C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674FFE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748056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6C64D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66872A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5C536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F7E3F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34514CDB" w14:textId="77777777" w:rsidTr="009F2EC9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06FFC2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088F8D" w14:textId="77777777" w:rsidR="003C4F3A" w:rsidRDefault="003C4F3A" w:rsidP="003C4F3A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that do not carry an Energy Star label, an appropriate means</w:t>
            </w:r>
          </w:p>
          <w:p w14:paraId="4C8E9635" w14:textId="0A3B9D27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 xml:space="preserve"> of proof of Energy consumption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255C34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4EEE69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1D22D6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CE4CC7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642A62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BAE55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FE130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2DB3A3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22F3F62D" w14:textId="77777777" w:rsidTr="009F2EC9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AB107C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A44E19" w14:textId="693943D0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levels shall be submitted such as a technical dossier of the manufacturer or a test report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54E1E3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6A7BE9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206733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23C2E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F9EF29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8FBC5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BF826A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FB1226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21F81A8C" w14:textId="77777777" w:rsidTr="009F2EC9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98D27E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CFD67C" w14:textId="54EB83D0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from a recognized body to demonstrate compliance with this requirement.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641B0D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6EB0EA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85F020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59E3C8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840F5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4DC32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4517CD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AEF4F5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3FA46B82" w14:textId="77777777" w:rsidTr="009F2EC9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BC2E51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49A04F" w14:textId="6A2CA910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Documentation and Media</w:t>
            </w:r>
            <w:r w:rsidRPr="003C4F3A">
              <w:rPr>
                <w:rFonts w:ascii="Tahoma" w:hAnsi="Tahoma" w:cs="Tahoma"/>
                <w:sz w:val="16"/>
                <w:szCs w:val="16"/>
              </w:rPr>
              <w:t xml:space="preserve"> - all equipment shall be supplied with the standard manufacturer’s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97CA19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30DAEC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4B98A0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2B2CF0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679B7F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C54CB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1C48A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1B9EB5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4F3A" w14:paraId="722E7296" w14:textId="77777777" w:rsidTr="009F2EC9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52FA7C" w14:textId="77777777" w:rsidR="003C4F3A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6009F7" w14:textId="4E5EB73C" w:rsidR="003C4F3A" w:rsidRPr="003C4F3A" w:rsidRDefault="003C4F3A" w:rsidP="003C4F3A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3C4F3A">
              <w:rPr>
                <w:rFonts w:ascii="Tahoma" w:hAnsi="Tahoma" w:cs="Tahoma"/>
                <w:sz w:val="16"/>
                <w:szCs w:val="16"/>
              </w:rPr>
              <w:t>documentation, on any electronic storage media and hard copy version where available.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6B14EE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0EFB41" w14:textId="77777777" w:rsidR="003C4F3A" w:rsidRDefault="003C4F3A" w:rsidP="003C4F3A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C9ABC7" w14:textId="77777777" w:rsidR="003C4F3A" w:rsidRPr="00BE2249" w:rsidRDefault="003C4F3A" w:rsidP="003C4F3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CFCFD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65C0E0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A533AE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BC800B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88D3B4" w14:textId="77777777" w:rsidR="003C4F3A" w:rsidRDefault="003C4F3A" w:rsidP="003C4F3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4B63214A" w14:textId="77777777" w:rsidTr="00B42B79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D65C2E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9B31BD" w14:textId="042EB888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Warranty, Maintenance and Technical Support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D0287B" w14:textId="77777777" w:rsidR="00921BC3" w:rsidRP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ADC43D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4E0B8F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1E5E05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09B3F8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49F5E0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6A88D7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105A40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7747FA5C" w14:textId="77777777" w:rsidTr="00B42B79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E24CE3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930A9D" w14:textId="77777777" w:rsidR="00921BC3" w:rsidRDefault="00921BC3" w:rsidP="00921BC3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>Warranty and Maintenance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 - The Supplier is required to </w:t>
            </w:r>
          </w:p>
          <w:p w14:paraId="43AC7CB4" w14:textId="4D2D6BF2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provide a 1-year warranty for parts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38CFDE" w14:textId="77777777" w:rsidR="00921BC3" w:rsidRP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8B669E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EC959D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34762F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A6D439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285ECF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C9E558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703904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74B1B897" w14:textId="77777777" w:rsidTr="0050130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CFA7C1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6379DF" w14:textId="7C91DD82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including mouse, and headset with microphone, associated software and onsite labor from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722ED" w14:textId="77777777" w:rsidR="00921BC3" w:rsidRP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139971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F2587F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39CECF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BFD0C2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B8A288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3FFF24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2BE9B7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4AD41E4A" w14:textId="77777777" w:rsidTr="0050130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48FF63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7A5C18" w14:textId="02EBB67F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the Date of the Inspection and Acceptance Report (IAR).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2BEA7A" w14:textId="77777777" w:rsidR="00921BC3" w:rsidRP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CEF10F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02A2C4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2B1CA3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F64E1E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1F9183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1E4CC4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73F6EA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4E87DF66" w14:textId="77777777" w:rsidTr="0050130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5F9CDA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111623" w14:textId="27C4D9C4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Technical Support</w:t>
            </w:r>
            <w:r w:rsidRPr="00921BC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921BC3">
              <w:rPr>
                <w:rFonts w:ascii="Tahoma" w:hAnsi="Tahoma" w:cs="Tahoma"/>
                <w:sz w:val="16"/>
                <w:szCs w:val="16"/>
              </w:rPr>
              <w:t>- The local technical support shall include telephone and email, 8 hours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8B065E" w14:textId="77777777" w:rsidR="00921BC3" w:rsidRP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803332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38BFFC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29F094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FF22ED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EBAAAD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FF7AC0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14F1AA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541D989D" w14:textId="77777777" w:rsidTr="0050130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0EC2D6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5554E0" w14:textId="45E2ED73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per day (8:00am-5:00pm) 5 days a week (Monday-Friday), for problem resolution Support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A5D3A4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B5123F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89C24B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EF950E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3623CF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08A16E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25BBA7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9C9C1B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050BAF8D" w14:textId="77777777" w:rsidTr="0050130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FC587B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DB23C0" w14:textId="2DBC3CEE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shall have a response time of next business day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F75804" w14:textId="77777777" w:rsidR="00921BC3" w:rsidRP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F84E11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D7E05B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C6D867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8BCFC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26FA05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526FEE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9CB655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3E0AD0B2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73AAFA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731F40" w14:textId="4829203B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Additional Notes: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829957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417633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604E6E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ADABE0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A78904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4033B9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0D0ED0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FDE36F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56A93F46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0DA329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391AE8" w14:textId="6CC65936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 xml:space="preserve">the UPS (650VA) shall be issued in bundle with the Desktop Computer for Administrative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CA2D45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3774A1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81FFAF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3AA315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8F338C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B95050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4AC75B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CED409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74089C9A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E33173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FED023C" w14:textId="10596E65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Use tech specs.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7BA27E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15AECB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DF4E54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CCC947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527DAF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AC9B10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C56B4A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B1AB63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21BC3" w14:paraId="7EAE927A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8DCE51" w14:textId="77777777" w:rsidR="00921BC3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30B3B7" w14:textId="77777777" w:rsidR="00921BC3" w:rsidRPr="00921BC3" w:rsidRDefault="00921BC3" w:rsidP="00921BC3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6B7FD1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137D5E" w14:textId="77777777" w:rsidR="00921BC3" w:rsidRDefault="00921BC3" w:rsidP="00921BC3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BD7682" w14:textId="77777777" w:rsidR="00921BC3" w:rsidRPr="00BE2249" w:rsidRDefault="00921BC3" w:rsidP="00921BC3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7840B5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570D4F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A67A52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AF87EA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FDD3AE" w14:textId="77777777" w:rsidR="00921BC3" w:rsidRDefault="00921BC3" w:rsidP="00921BC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2A246854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760120" w14:textId="1CF66437" w:rsidR="00210D1D" w:rsidRDefault="00750536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160516" w14:textId="51ECE33F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b/>
                <w:bCs/>
                <w:sz w:val="16"/>
                <w:szCs w:val="16"/>
              </w:rPr>
              <w:t>Laptop Computer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CDFC61" w14:textId="4A946F14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57D17A" w14:textId="69FE2689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0C370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A7A4D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6BA6C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E9A52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720EA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A9FB8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6752C52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2FFE5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3DD8EE" w14:textId="07D6B777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(Administrative Use)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B7DD3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ADFD51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DBD5B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A2587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285E9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C28C4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8C07B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119B0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66787317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D7C8BA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F60802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>Processor &amp; Chipset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 - Core i5 (12th Gen), 10-cores and 64-bit</w:t>
            </w:r>
          </w:p>
          <w:p w14:paraId="6A3C64DB" w14:textId="7947F103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 xml:space="preserve"> or its equivalent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F604D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259449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B693F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57C76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8944E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25629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44A48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9CA0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257F7B1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1F778D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3A068E" w14:textId="32904EE5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>Internal Memory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 - 8GB DDR4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1A677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00A7C1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30A1CF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BC3E1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A5F10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1CBE7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C386B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12F54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F6A1882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129E5D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520E6E" w14:textId="652F6874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>Storage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 - 512GB SSD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00781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0BDF66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862C1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57292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D1B39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E3E1E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5E354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2EE73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9445EF8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50CE38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81813E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Display &amp; Graphics 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- 14" Diagonal Full High-Definition Led </w:t>
            </w:r>
          </w:p>
          <w:p w14:paraId="6403F217" w14:textId="149E21C0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Wide Screen Display with Integrated graphics memory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6B3B9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D9E486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20CC4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48E92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263E1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28AA8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23FE6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E36FC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B6D1F0E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5877F9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780057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Audio 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- Integrated high-definition audio support, integrated </w:t>
            </w:r>
          </w:p>
          <w:p w14:paraId="59FF54A9" w14:textId="3047EDBC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stereo speakers and integrated digital microphone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FC2F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C85DD1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C4091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9CD1F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3046E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1BDE2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269C1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4000D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75E6570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BFEC62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DC2C6A" w14:textId="6CBA3E3F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>Webcam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 - Integrated widescreen HD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A0BCEB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C581D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4D3B1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E079B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A9EFF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66CC9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C28C4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8B483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E02CE10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D88DE1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C7AAF5" w14:textId="3FF2ED33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>I/O Ports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 - 3 USB (at least 1 Type-C) HDMI/Display Port, Headphone/Microphone Jack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F65804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9B5138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879AE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4F37D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1CE58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9D4F8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006A0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EF3CF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E89E94B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B89D44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32D54B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>Network Interface</w:t>
            </w:r>
            <w:r w:rsidRPr="00921BC3">
              <w:rPr>
                <w:rFonts w:ascii="Tahoma" w:hAnsi="Tahoma" w:cs="Tahoma"/>
                <w:sz w:val="16"/>
                <w:szCs w:val="16"/>
              </w:rPr>
              <w:t xml:space="preserve"> - Bluetooth, and wireless LAN (auto </w:t>
            </w:r>
          </w:p>
          <w:p w14:paraId="5D763C3A" w14:textId="60B1E88A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sz w:val="16"/>
                <w:szCs w:val="16"/>
              </w:rPr>
              <w:t>detecting and auto sensing)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F16719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0CDE63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BC273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38A1F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A9B9A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42FA8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90F65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481CE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A677491" w14:textId="77777777" w:rsidTr="008E66F0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915A7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48E0BF" w14:textId="5CE1CF3C" w:rsidR="00210D1D" w:rsidRPr="00921BC3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921BC3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Weight </w:t>
            </w:r>
            <w:r w:rsidRPr="00921BC3">
              <w:rPr>
                <w:rFonts w:ascii="Tahoma" w:hAnsi="Tahoma" w:cs="Tahoma"/>
                <w:sz w:val="16"/>
                <w:szCs w:val="16"/>
              </w:rPr>
              <w:t>- not more than 1.63 kg/3.59 lbs.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E2E4D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71E3B3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390A7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53592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90633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3C2A3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2BB6D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12983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9980179" w14:textId="77777777" w:rsidTr="00FA39FD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5838A6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821DAE" w14:textId="5A1CBD7B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Software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B9933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50D017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4BBD8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B390B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C42CE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FC558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69857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32F2C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39C1407E" w14:textId="77777777" w:rsidTr="00FA39FD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6BEAD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B9F2DD" w14:textId="77777777" w:rsidR="00862486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Operating System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Licensed OEM Windows 11 Professional </w:t>
            </w:r>
          </w:p>
          <w:p w14:paraId="0E1E2FC7" w14:textId="6F58D395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64-bit with media installer. Must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1B92C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DA9996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42D94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970F3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2FFD0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0A26D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81F72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F276B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2892DEB" w14:textId="77777777" w:rsidTr="00FA39FD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F50662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02A190" w14:textId="182D11FD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be activated with Microsoft prior to delivery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FCE17D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633985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A29D9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84E13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C073E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2C952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63DB3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DD3D6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695EA23B" w14:textId="77777777" w:rsidTr="003F535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FA5373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6042FD" w14:textId="1EA99544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Recovery Media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Recovery media for all drivers and utilities stored in any electronic storage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F6A014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67F3A3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FA7BEB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0E00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50525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7320C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BE52D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7C809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6F840A4" w14:textId="77777777" w:rsidTr="003F535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F0EB0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74E386" w14:textId="6AD018BC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media.  It must be properly labelled and virus free.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497B2D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072B9E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20FDB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B1A9C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CBD4E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B4251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FFEEE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7BC31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3D017F54" w14:textId="77777777" w:rsidTr="006470B7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60E287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C9DDAB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Office Software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Microsoft Office Standard (latest version) </w:t>
            </w:r>
          </w:p>
          <w:p w14:paraId="3FDF1EC6" w14:textId="70683518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under Cloud Solution Provider (CSP)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AC619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2847D5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585A9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97629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AEF72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4B7B9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D1181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95E1B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6EC3ED63" w14:textId="77777777" w:rsidTr="006470B7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7D3419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4484DD" w14:textId="1B4FE792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Agreement.  The licenses must be perpetual and transferrable.  It must be licensed and named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A9EDB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10B694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3941B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9A6CA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465F5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C35F7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31867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01165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7081EAD" w14:textId="77777777" w:rsidTr="006470B7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B9F854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78A5A6" w14:textId="63737EC4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after the DPWH and can be added to the Department's existing tenant domain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77CA5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994663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2E304F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00451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67E0C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26B5D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19DB0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F3AB8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E67A48E" w14:textId="77777777" w:rsidTr="006470B7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5DB26F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931827" w14:textId="60D2FDEB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dpwhgovph.onmicrosoft.com and primary domain dpwh.gov.ph.  The Supplier must present 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12631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712C4B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BD348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940B0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79225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26CF3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E8AE5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74803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39C79BEC" w14:textId="77777777" w:rsidTr="00E8072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DB07E1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CA2B43" w14:textId="568F5F02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certificate as a Certified CSP Direct Partner in the Philippines.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EA922B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F63384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233C1F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C6640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F92B0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F573E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6B56A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E73AC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044F499" w14:textId="77777777" w:rsidTr="00E8072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ADA9DA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5A12F3" w14:textId="553CC0B8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Accessories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95A667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1DAB1D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3A4E6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DDA6B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51C59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174A5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8CB74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6156A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C62B865" w14:textId="77777777" w:rsidTr="00E8072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23AA22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42A880" w14:textId="16BA2964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Mouse </w:t>
            </w:r>
            <w:r w:rsidRPr="00764AC9">
              <w:rPr>
                <w:rFonts w:ascii="Tahoma" w:hAnsi="Tahoma" w:cs="Tahoma"/>
                <w:sz w:val="16"/>
                <w:szCs w:val="16"/>
              </w:rPr>
              <w:t>- Optical with mouse pad (same brand as the laptop)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4721A7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E2AD8D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28E8AB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72B81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0C5D1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5CDB9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619A7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6F497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94E8A83" w14:textId="77777777" w:rsidTr="00E8072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A42D0D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613332" w14:textId="7ED28CEF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Carry Case </w:t>
            </w:r>
            <w:r w:rsidRPr="00764AC9">
              <w:rPr>
                <w:rFonts w:ascii="Tahoma" w:hAnsi="Tahoma" w:cs="Tahoma"/>
                <w:sz w:val="16"/>
                <w:szCs w:val="16"/>
              </w:rPr>
              <w:t>- Manufacturer's Standard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F5FF7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55A309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5C7C5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1A066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750C4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654F6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A4A23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F0433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88E43D5" w14:textId="77777777" w:rsidTr="00E8072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9BBBC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F89A8C" w14:textId="77777777" w:rsidR="003F75C8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Cable Adapter 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- Gigabit Ethernet Cable Adapter (for laptop </w:t>
            </w:r>
          </w:p>
          <w:p w14:paraId="777F4FC0" w14:textId="5B3128D7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 xml:space="preserve">models without </w:t>
            </w:r>
            <w:proofErr w:type="spellStart"/>
            <w:r w:rsidRPr="00764AC9">
              <w:rPr>
                <w:rFonts w:ascii="Tahoma" w:hAnsi="Tahoma" w:cs="Tahoma"/>
                <w:sz w:val="16"/>
                <w:szCs w:val="16"/>
              </w:rPr>
              <w:t>Ehternet</w:t>
            </w:r>
            <w:proofErr w:type="spellEnd"/>
            <w:r w:rsidRPr="00764AC9">
              <w:rPr>
                <w:rFonts w:ascii="Tahoma" w:hAnsi="Tahoma" w:cs="Tahoma"/>
                <w:sz w:val="16"/>
                <w:szCs w:val="16"/>
              </w:rPr>
              <w:t xml:space="preserve"> port)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237B1F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37568F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00A74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1E4E6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B25F5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0086F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67CF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34AAE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271A739D" w14:textId="77777777" w:rsidTr="00E8072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29BA3C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6E6502" w14:textId="77777777" w:rsidR="003F75C8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Headset 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- Headset with Microphone (1-meter cable length, </w:t>
            </w:r>
          </w:p>
          <w:p w14:paraId="4EDA4898" w14:textId="674DA98D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 xml:space="preserve">with noise cancellation feature,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1FBCE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9F6B13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DB7A5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F2200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C4332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EBC50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F341B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2BDF1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20E2C8F" w14:textId="77777777" w:rsidTr="00E8072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B464DF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8E8BD0" w14:textId="480B0E47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audio jack/USB connections type.  Must be compatible with the offered laptop)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968B5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6D8910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3004A7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2F4C5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907EF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64CAD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C74C0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BCE79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8AA1D2B" w14:textId="77777777" w:rsidTr="008816E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FB6AEA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4149EF" w14:textId="030178A5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b/>
                <w:bCs/>
                <w:i/>
                <w:iCs/>
                <w:color w:val="0070C0"/>
                <w:sz w:val="16"/>
                <w:szCs w:val="16"/>
              </w:rPr>
              <w:t>Other Requirements: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BE0EC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497735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6EE55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6170E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354B7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9E317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DC4C0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5E031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75235A3" w14:textId="77777777" w:rsidTr="008816E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F17149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93CB12" w14:textId="6A7E1719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Brand and Model</w:t>
            </w:r>
            <w:r w:rsidRPr="00764AC9">
              <w:rPr>
                <w:rFonts w:ascii="Tahoma" w:hAnsi="Tahoma" w:cs="Tahoma"/>
                <w:sz w:val="16"/>
                <w:szCs w:val="16"/>
              </w:rPr>
              <w:t>: Must be an International Brand Name with existence of at least ten (10)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E24B4D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6FBA0B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40EF2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232C4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67088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BEB6E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7B749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339E7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CFDFB44" w14:textId="77777777" w:rsidTr="008816E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550EE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811638" w14:textId="77777777" w:rsidR="003F75C8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 xml:space="preserve">years in the Philippines. It must be in the current catalog and </w:t>
            </w:r>
          </w:p>
          <w:p w14:paraId="492A89D1" w14:textId="0B25CEF4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 xml:space="preserve">not end-of life.  The  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F5EA1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228C63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707A9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1B0D4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D844C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D2E39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7260F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FEAB4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005A3CD" w14:textId="77777777" w:rsidTr="008816E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5646E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EA88D8" w14:textId="47858216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Manufacturer's certificate is required.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90B58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9043EB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8A8CC7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47724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F6F7C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8CC18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E7F90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4A78B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65509F5" w14:textId="77777777" w:rsidTr="008816E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8D16D9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B25661" w14:textId="67DC56D7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Components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: All components must be the same brand as the </w:t>
            </w:r>
            <w:proofErr w:type="gramStart"/>
            <w:r w:rsidRPr="00764AC9">
              <w:rPr>
                <w:rFonts w:ascii="Tahoma" w:hAnsi="Tahoma" w:cs="Tahoma"/>
                <w:sz w:val="16"/>
                <w:szCs w:val="16"/>
              </w:rPr>
              <w:t>Laptop</w:t>
            </w:r>
            <w:proofErr w:type="gramEnd"/>
            <w:r w:rsidRPr="00764AC9">
              <w:rPr>
                <w:rFonts w:ascii="Tahoma" w:hAnsi="Tahoma" w:cs="Tahoma"/>
                <w:sz w:val="16"/>
                <w:szCs w:val="16"/>
              </w:rPr>
              <w:t xml:space="preserve"> and the factory installed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A88F04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838D1C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C919E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F4802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E4331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88E45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AD393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79022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F892968" w14:textId="77777777" w:rsidTr="008816E5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DA22C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74A541" w14:textId="0AFC6694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and new.  The Supplier is not allowed to change or add any components to the equipment.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F45F3D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F6A2F1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D5D41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36365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CFAC9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1D79A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D17A5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4F916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4F6CB4B" w14:textId="77777777" w:rsidTr="002B1917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FBB77D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BB32CA" w14:textId="3A053EC3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Regulatory</w:t>
            </w:r>
            <w:r w:rsidRPr="00764AC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764AC9">
              <w:rPr>
                <w:rFonts w:ascii="Tahoma" w:hAnsi="Tahoma" w:cs="Tahoma"/>
                <w:sz w:val="16"/>
                <w:szCs w:val="16"/>
              </w:rPr>
              <w:t>- ENERGY STAR certified (with Energy Star Stamp), For Laptop that do not carry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985D4E" w14:textId="77777777" w:rsidR="00210D1D" w:rsidRPr="00764AC9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403EB8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B2FA5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3A280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1F7C2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E9A5C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89881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36375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AC85D08" w14:textId="77777777" w:rsidTr="002B1917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05C35A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244EE1" w14:textId="76458C50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 xml:space="preserve">an Energy Star label, an appropriate means of proof of Energy consumption levels shall be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F2D8E5" w14:textId="77777777" w:rsidR="00210D1D" w:rsidRPr="00764AC9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783C9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07918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65F9C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2B063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99DCF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BFEFE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62BBB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C78AF46" w14:textId="77777777" w:rsidTr="002B1917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40B08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C0897A" w14:textId="6524D238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submitted such as a technical dossier of the manufacturer or a test report from a recognized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66D8C6" w14:textId="77777777" w:rsidR="00210D1D" w:rsidRPr="00764AC9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96FA67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10E61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56A07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570AD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47201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A7BBC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DA659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6C2FDFA" w14:textId="77777777" w:rsidTr="002B1917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87A538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DA201F" w14:textId="50A1A39B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body t0 demonstrate compliance with this requirement.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0F29B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C127C0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1EE6C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87A3F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AA7F3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E5EA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E317E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1982F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2CB0D53" w14:textId="77777777" w:rsidTr="00AC313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27D541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62CDB88" w14:textId="66946FC9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Documentation and Media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all equipment shall be supplied with the standard manufacturer’s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EEBDB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F19A28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B3C79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FD14F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1A469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12AFD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F0087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82B79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6E25F241" w14:textId="77777777" w:rsidTr="00AC313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F63F74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ED38FB" w14:textId="6791691E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documentation, on any electronic storage media and hard copy version where available.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AFC82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9D76C0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E178CB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E3E3C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A72A6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139A9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1DC05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6963C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7BC80BB" w14:textId="77777777" w:rsidTr="00AC313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3565A0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886485" w14:textId="507A860E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Warranty, Maintenance and Technical Support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852167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5F3326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3A24A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9BF6A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52270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B1326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E69B7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E6F11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A82072D" w14:textId="77777777" w:rsidTr="00AC313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6C53B4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96434C" w14:textId="77777777" w:rsidR="008E71A5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Warranty and Maintenance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The Supplier is required to </w:t>
            </w:r>
          </w:p>
          <w:p w14:paraId="04D3C87B" w14:textId="11123C0C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provide a 1-year warranty for parts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BED0F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63ECCC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80301D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C2B8D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3A67D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ADE15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A9CE3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5831F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0651958" w14:textId="77777777" w:rsidTr="00AC313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648704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9C8BDB" w14:textId="4660B922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including mouse, and headset with microphone, associated software and onsite labor from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AE1D8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AEF2F8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ABFFC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7FDCB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43428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5B298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54F1A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C6F30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FC6A641" w14:textId="77777777" w:rsidTr="00AC313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5E9FC9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24A647" w14:textId="07AB1ECD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the Date of the Inspection and Acceptance Report (IAR).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0BDDD7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4A5819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228C8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74E70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D02AA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FFF44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49F09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A0040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4ABE946" w14:textId="77777777" w:rsidTr="00C62F4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103D26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06BA0A" w14:textId="77777777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1BE66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61DB6C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2BA34F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250F2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C4066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360A6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394C9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3AE69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D808D7B" w14:textId="77777777" w:rsidTr="00C62F46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40DF9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FD793E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 xml:space="preserve">In any case that the </w:t>
            </w:r>
            <w:proofErr w:type="gramStart"/>
            <w:r w:rsidRPr="00764AC9">
              <w:rPr>
                <w:rFonts w:ascii="Tahoma" w:hAnsi="Tahoma" w:cs="Tahoma"/>
                <w:sz w:val="16"/>
                <w:szCs w:val="16"/>
              </w:rPr>
              <w:t>Laptop</w:t>
            </w:r>
            <w:proofErr w:type="gramEnd"/>
            <w:r w:rsidRPr="00764AC9">
              <w:rPr>
                <w:rFonts w:ascii="Tahoma" w:hAnsi="Tahoma" w:cs="Tahoma"/>
                <w:sz w:val="16"/>
                <w:szCs w:val="16"/>
              </w:rPr>
              <w:t xml:space="preserve"> needs to be pullout for servicing,</w:t>
            </w:r>
          </w:p>
          <w:p w14:paraId="4DCF8418" w14:textId="4A04960E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 xml:space="preserve"> the Supplier must return the unit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0B627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C34BC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0FE62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FDB93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B84D2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748B8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19F3B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A7915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5B94D70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21AD8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0B9D5E" w14:textId="61927A49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within two (2) weeks or a service unit with the same or higher specifications must be issued.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A0D9E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D3E940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A82BE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A8BC6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503E1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6BCD0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A668D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115A1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6A9F033C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C2613C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190833" w14:textId="77777777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5C585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B66E02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A6F92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B0158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36616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44E28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B30A9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AB245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1B9222E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6221F7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BDCF42" w14:textId="4B6A2726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Technical Support</w:t>
            </w:r>
            <w:r w:rsidRPr="00764AC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764AC9">
              <w:rPr>
                <w:rFonts w:ascii="Tahoma" w:hAnsi="Tahoma" w:cs="Tahoma"/>
                <w:sz w:val="16"/>
                <w:szCs w:val="16"/>
              </w:rPr>
              <w:t>- The local technical support shall include telephone and email, 8 hours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C4D83D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A87E05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F741D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A5752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8D0F4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90A92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B729F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D2DEC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6C7AADD4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98C836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4581EE" w14:textId="426CB479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per day (8:00am-5:00pm) 5 days a week (Monday-Friday), for problem resolution Support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9657C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B28913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41434B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BF603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DB4B9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EFB46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E79C8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6C656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A18076A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6A1396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7E2AA0" w14:textId="5F544D5D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shall have a response time of next business day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35FA6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D3A5FF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93EF3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4C168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09DA5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0A218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B4534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EB25D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BD28422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B29AD8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EB3F23" w14:textId="4028C698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Additional Notes:  </w:t>
            </w:r>
            <w:r w:rsidRPr="00764AC9">
              <w:rPr>
                <w:rFonts w:ascii="Tahoma" w:hAnsi="Tahoma" w:cs="Tahoma"/>
                <w:sz w:val="16"/>
                <w:szCs w:val="16"/>
              </w:rPr>
              <w:t>N/A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E2067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1FF574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18294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F43CD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CFF3B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C51F2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49D29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2000F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3D43943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65DE53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0EF889" w14:textId="77777777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616634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9AA8D7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4C12A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75572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9C769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7D498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7AAA5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E6A85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25E0FD03" w14:textId="77777777" w:rsidTr="00A13A9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06A7B7" w14:textId="336F5E1C" w:rsidR="00210D1D" w:rsidRDefault="00750536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5CF4FE" w14:textId="63A57C90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Computer Mousepad, Water Proof, Leather Desk Pad,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2F8220" w14:textId="3DD11A38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9FD4E7" w14:textId="1CCC8260" w:rsidR="00210D1D" w:rsidRP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 w:rsidRPr="00210D1D">
              <w:rPr>
                <w:sz w:val="20"/>
                <w:lang w:eastAsia="x-none"/>
              </w:rPr>
              <w:t>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B75C2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5689B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EE645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8C00D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08605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65B51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1DA0200" w14:textId="77777777" w:rsidTr="00A13A9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17B55A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9520E7" w14:textId="5EA88730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Non-Slip Rubber Base, 600 x 350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1C044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DCE0C5" w14:textId="77777777" w:rsidR="00210D1D" w:rsidRP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A7E29F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ADCDA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B8062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D077E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95D20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A75E4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2ADDD876" w14:textId="77777777" w:rsidTr="00A13A9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8DBBAC" w14:textId="527A20A0" w:rsidR="00210D1D" w:rsidRDefault="00750536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65B589" w14:textId="02572557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b/>
                <w:bCs/>
                <w:sz w:val="16"/>
                <w:szCs w:val="16"/>
              </w:rPr>
              <w:t>Flash Drive (USB), 64GB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F232F2" w14:textId="6916C478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993026" w14:textId="6CB25E36" w:rsidR="00210D1D" w:rsidRP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 w:rsidRPr="00210D1D">
              <w:rPr>
                <w:sz w:val="20"/>
                <w:lang w:eastAsia="x-none"/>
              </w:rPr>
              <w:t>84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9118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214D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66BA8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0D890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4ECB2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D4697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340FCC8" w14:textId="77777777" w:rsidTr="00A13A9B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1F545D" w14:textId="32428CC4" w:rsidR="00210D1D" w:rsidRDefault="00750536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F44B60" w14:textId="64403978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Multifunction Inkjet Printer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FC88AE" w14:textId="297C0DC8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1436C7" w14:textId="11D52672" w:rsidR="00210D1D" w:rsidRP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 w:rsidRPr="00210D1D">
              <w:rPr>
                <w:sz w:val="20"/>
                <w:lang w:eastAsia="x-none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8659A4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29D14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4D7B0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74F81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5F11B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37F86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631E7882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7D5DE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895564" w14:textId="0EE999A6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Printing System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9DC6A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DBC387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E8BC0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81416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B74B2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CC357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2B3B7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962BE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2F74F6D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FCBFF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5E46BE" w14:textId="0F5E6B7C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Print Technology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Inkjet (Color)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CCCE3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0F58EF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D3C3EF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106C0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0C6DC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DD52F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C4095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A66ED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294E892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F0DAA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020559" w14:textId="344E213B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Print Speed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- 22 ppm or ISO: 9 </w:t>
            </w:r>
            <w:proofErr w:type="spellStart"/>
            <w:r w:rsidRPr="00764AC9">
              <w:rPr>
                <w:rFonts w:ascii="Tahoma" w:hAnsi="Tahoma" w:cs="Tahoma"/>
                <w:sz w:val="16"/>
                <w:szCs w:val="16"/>
              </w:rPr>
              <w:t>ipm</w:t>
            </w:r>
            <w:proofErr w:type="spellEnd"/>
            <w:r w:rsidRPr="00764AC9">
              <w:rPr>
                <w:rFonts w:ascii="Tahoma" w:hAnsi="Tahoma" w:cs="Tahoma"/>
                <w:sz w:val="16"/>
                <w:szCs w:val="16"/>
              </w:rPr>
              <w:t>; speed measured using A4/Letter size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9413C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C6A6A8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F4692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73C91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F6B78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EC4C2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333DC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D5D68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B9F5097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4E7804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5F2A3D" w14:textId="0FFD9767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Print Quality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- 600 x 600 dpi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E4388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89E9B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C96FC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D3275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986DC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B9126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0518A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904B2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15B84756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4F1AB0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D141A4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Copy Speed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draft: 6 </w:t>
            </w:r>
            <w:proofErr w:type="spellStart"/>
            <w:r w:rsidRPr="00764AC9">
              <w:rPr>
                <w:rFonts w:ascii="Tahoma" w:hAnsi="Tahoma" w:cs="Tahoma"/>
                <w:sz w:val="16"/>
                <w:szCs w:val="16"/>
              </w:rPr>
              <w:t>cpm</w:t>
            </w:r>
            <w:proofErr w:type="spellEnd"/>
            <w:r w:rsidRPr="00764AC9">
              <w:rPr>
                <w:rFonts w:ascii="Tahoma" w:hAnsi="Tahoma" w:cs="Tahoma"/>
                <w:sz w:val="16"/>
                <w:szCs w:val="16"/>
              </w:rPr>
              <w:t xml:space="preserve"> or ISO: 5.5 </w:t>
            </w:r>
            <w:proofErr w:type="spellStart"/>
            <w:r w:rsidRPr="00764AC9">
              <w:rPr>
                <w:rFonts w:ascii="Tahoma" w:hAnsi="Tahoma" w:cs="Tahoma"/>
                <w:sz w:val="16"/>
                <w:szCs w:val="16"/>
              </w:rPr>
              <w:t>ipm</w:t>
            </w:r>
            <w:proofErr w:type="spellEnd"/>
            <w:r w:rsidRPr="00764AC9">
              <w:rPr>
                <w:rFonts w:ascii="Tahoma" w:hAnsi="Tahoma" w:cs="Tahoma"/>
                <w:sz w:val="16"/>
                <w:szCs w:val="16"/>
              </w:rPr>
              <w:t xml:space="preserve">; speed measured </w:t>
            </w:r>
          </w:p>
          <w:p w14:paraId="46BF8F74" w14:textId="662A4CCD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using A4/size paper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EF33D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A4FC74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75A1D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CE9BA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37559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DBCFC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BE2503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9EBCA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06F3788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37754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9A9643" w14:textId="100FF71E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Scan Resolution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- 1200 dpi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8332A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3BE260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685A5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5D75F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82984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19EEE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EF1CC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312BE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DF027A3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3F61C2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961443" w14:textId="4F87FA30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Scan Features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Multi-sheet scan to single PDF file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941E7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608F32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624934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9F3A2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86404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5CF5C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4CC0A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87DB2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8305A20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661221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D22D70" w14:textId="2E95D76F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Scan Type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Flatbed and ADF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261D6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428FA5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8D929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3EA3E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2262A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2E9D9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619C2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B0516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3EA07393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8CD4F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D35E2D" w14:textId="4576888D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Duty Cycle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- 5,000 pages per month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0B8A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4852AE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98B4A7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57438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C6A29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57F05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AD0F8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389B0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0A95AC03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4024B2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CCBB19" w14:textId="6F617125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Ink System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Continuous ink Supply System or Ink Tank System (origin/built-in);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32806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75C757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6D241B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0EEEE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F1197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6AF7E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B5DEB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2E058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21F9FCAD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30E4E3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A21C46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 xml:space="preserve">Refill must be available nationwide, Certificate of Authenticity </w:t>
            </w:r>
          </w:p>
          <w:p w14:paraId="41C9D931" w14:textId="6A0A3BB9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is required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9E146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827B75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C6F3A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7EE1D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AB564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19420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06B96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4248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AF3E730" w14:textId="77777777" w:rsidTr="002E70DF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8B779F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78BEF2" w14:textId="6413E807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Network Interface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Fast Ethernet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41F58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74E496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1F16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45A56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E791D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D1A08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0859F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6F03D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66184B8A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7871A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AD950C" w14:textId="6AB950C6" w:rsidR="00210D1D" w:rsidRPr="00764AC9" w:rsidRDefault="00210D1D" w:rsidP="00210D1D">
            <w:pPr>
              <w:ind w:left="29" w:right="-331"/>
              <w:jc w:val="left"/>
              <w:rPr>
                <w:rFonts w:asciiTheme="majorHAnsi" w:hAnsiTheme="majorHAnsi" w:cstheme="majorHAnsi"/>
                <w:sz w:val="16"/>
                <w:szCs w:val="16"/>
                <w:lang w:eastAsia="x-none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I/O Ports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USB 2.0: Ethernet (RJ-45)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3BC4B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F6E577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CDF48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2AA0E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6BB13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7B132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9B910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17475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299A142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025868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0661ED" w14:textId="427B556F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Paper Handling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E79A44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15DC05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A6AA4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DFF07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18CA51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164B0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49684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32DEC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34B14A04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EDB15A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B97B4C" w14:textId="10895260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Duplex Printing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Automatic two-sided printing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BBF5E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D4F927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673863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EB2B6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EC9E3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7EFD6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CCF6B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21CC8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1FD8BA4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50B31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C3CA08" w14:textId="77777777" w:rsidR="00210D1D" w:rsidRDefault="00210D1D" w:rsidP="00210D1D">
            <w:pPr>
              <w:ind w:left="29" w:right="-331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Paper Trays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Two trays (Standard Input tray, </w:t>
            </w:r>
            <w:proofErr w:type="gramStart"/>
            <w:r w:rsidRPr="00764AC9">
              <w:rPr>
                <w:rFonts w:ascii="Tahoma" w:hAnsi="Tahoma" w:cs="Tahoma"/>
                <w:sz w:val="16"/>
                <w:szCs w:val="16"/>
              </w:rPr>
              <w:t>Multi-Purpose</w:t>
            </w:r>
            <w:proofErr w:type="gramEnd"/>
            <w:r w:rsidRPr="00764AC9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77F3BEA3" w14:textId="57236AC4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tray)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E57D6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07F057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9C2E58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AABFC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8D39D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F1F96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F9B2A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472FB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0757CE3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AE5B64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F4F547" w14:textId="08312499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Maximum Media Size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Legal (8.5in x 14in)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72787C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852921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87A90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6C942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7BE2B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B4BAA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697968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632B0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B366204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48F59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031753" w14:textId="6055C04C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>Media Type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 - Paper (bond, light, heavy, plain, recycled, rough), envelopes labels,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A280B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31348B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B96B39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53426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28057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66BD70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7E3A4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8F297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5034D84E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35874D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946885" w14:textId="54BEFEB9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cardstock, photo, brochures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7A7E1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445F5F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0B94A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51CB8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F9576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9BCD9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2AB6EE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B88E3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4E255F95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834A1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3ED440" w14:textId="5E5BF088" w:rsidR="00210D1D" w:rsidRPr="00764AC9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Software</w:t>
            </w:r>
          </w:p>
          <w:tbl>
            <w:tblPr>
              <w:tblW w:w="7339" w:type="dxa"/>
              <w:tblLayout w:type="fixed"/>
              <w:tblLook w:val="04A0" w:firstRow="1" w:lastRow="0" w:firstColumn="1" w:lastColumn="0" w:noHBand="0" w:noVBand="1"/>
            </w:tblPr>
            <w:tblGrid>
              <w:gridCol w:w="7339"/>
            </w:tblGrid>
            <w:tr w:rsidR="00210D1D" w:rsidRPr="00764AC9" w14:paraId="35C45A4B" w14:textId="77777777" w:rsidTr="00EB14B6">
              <w:trPr>
                <w:trHeight w:val="300"/>
              </w:trPr>
              <w:tc>
                <w:tcPr>
                  <w:tcW w:w="7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17B50" w14:textId="08277451" w:rsidR="00210D1D" w:rsidRPr="00764AC9" w:rsidRDefault="00210D1D" w:rsidP="00210D1D">
                  <w:pPr>
                    <w:ind w:left="0" w:firstLine="0"/>
                    <w:jc w:val="left"/>
                    <w:rPr>
                      <w:rFonts w:ascii="Tahoma" w:hAnsi="Tahoma" w:cs="Tahoma"/>
                      <w:b/>
                      <w:b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0FBDFEFE" w14:textId="77777777" w:rsidR="00210D1D" w:rsidRPr="00764AC9" w:rsidRDefault="00210D1D" w:rsidP="00210D1D">
            <w:pPr>
              <w:ind w:left="29" w:right="-331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EC1751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472504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63D2D6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9C210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ACCA3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D749D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37D7F4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647D3C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A654D85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4AF0A8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FF196D" w14:textId="2E345EA2" w:rsidR="00210D1D" w:rsidRPr="00764AC9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Supported OS </w:t>
            </w:r>
            <w:r w:rsidRPr="00764AC9">
              <w:rPr>
                <w:rFonts w:ascii="Tahoma" w:hAnsi="Tahoma" w:cs="Tahoma"/>
                <w:sz w:val="16"/>
                <w:szCs w:val="16"/>
              </w:rPr>
              <w:t>- Windows 11, 10, 8.1 (32-bit and 64-bit)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7F2D82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01B5EE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AD6645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3933D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85AF17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9B013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8A583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665F5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3E544424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4D42D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7E0A08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764AC9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Drivers </w:t>
            </w:r>
            <w:r w:rsidRPr="00764AC9">
              <w:rPr>
                <w:rFonts w:ascii="Tahoma" w:hAnsi="Tahoma" w:cs="Tahoma"/>
                <w:sz w:val="16"/>
                <w:szCs w:val="16"/>
              </w:rPr>
              <w:t xml:space="preserve">- Original CD/DVD copy or in any electronic media </w:t>
            </w:r>
          </w:p>
          <w:p w14:paraId="6709987A" w14:textId="27104043" w:rsidR="00210D1D" w:rsidRPr="00764AC9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storage. Must be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2B7BE0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3C2E5E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CBBEDE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6601B9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5CDD16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9A8EB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633BF5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00088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14:paraId="7C208FE0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92944D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5045DC" w14:textId="08027E5D" w:rsidR="00210D1D" w:rsidRPr="00764AC9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764AC9">
              <w:rPr>
                <w:rFonts w:ascii="Tahoma" w:hAnsi="Tahoma" w:cs="Tahoma"/>
                <w:sz w:val="16"/>
                <w:szCs w:val="16"/>
              </w:rPr>
              <w:t>compatible with 32-bit and 64-bit operating system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94D45F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A43D58" w14:textId="77777777" w:rsidR="00210D1D" w:rsidRDefault="00210D1D" w:rsidP="00210D1D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D223FA" w14:textId="77777777" w:rsidR="00210D1D" w:rsidRPr="00BE2249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BADA7B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5C5E0D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90E97F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5A7FA2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DF432A" w14:textId="77777777" w:rsidR="00210D1D" w:rsidRDefault="00210D1D" w:rsidP="00210D1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10D1D" w:rsidRPr="00400028" w14:paraId="1EA6A11F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ED1B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81525E" w14:textId="77F83354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color w:val="0070C0"/>
                <w:sz w:val="16"/>
                <w:szCs w:val="16"/>
              </w:rPr>
              <w:t>Accessories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1D329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4EC521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ED58EE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79896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99710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916147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4D8476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DF6807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6F48A8D8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7392B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21EE5D" w14:textId="77777777" w:rsidR="008E71A5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Ink Tank -</w:t>
            </w:r>
            <w:r w:rsidRPr="00400028">
              <w:rPr>
                <w:rFonts w:ascii="Tahoma" w:hAnsi="Tahoma" w:cs="Tahoma"/>
                <w:sz w:val="16"/>
                <w:szCs w:val="16"/>
              </w:rPr>
              <w:t xml:space="preserve">Pre installed ink </w:t>
            </w:r>
            <w:proofErr w:type="spellStart"/>
            <w:r w:rsidRPr="00400028">
              <w:rPr>
                <w:rFonts w:ascii="Tahoma" w:hAnsi="Tahoma" w:cs="Tahoma"/>
                <w:sz w:val="16"/>
                <w:szCs w:val="16"/>
              </w:rPr>
              <w:t>taks</w:t>
            </w:r>
            <w:proofErr w:type="spellEnd"/>
            <w:r w:rsidRPr="00400028">
              <w:rPr>
                <w:rFonts w:ascii="Tahoma" w:hAnsi="Tahoma" w:cs="Tahoma"/>
                <w:sz w:val="16"/>
                <w:szCs w:val="16"/>
              </w:rPr>
              <w:t xml:space="preserve"> with additional three (3) </w:t>
            </w:r>
          </w:p>
          <w:p w14:paraId="3ED170B8" w14:textId="36A07128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standard ink refill bottles per bottle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DE19B1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8C3C6A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F6B9A6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3CFAF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755BC0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4DDC86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11B941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FCAB68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5535C01E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8B8FB0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E4888A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Cables and Connectors -</w:t>
            </w:r>
            <w:r w:rsidRPr="00400028">
              <w:rPr>
                <w:rFonts w:ascii="Tahoma" w:hAnsi="Tahoma" w:cs="Tahoma"/>
                <w:sz w:val="16"/>
                <w:szCs w:val="16"/>
              </w:rPr>
              <w:t xml:space="preserve"> All necessary cables and </w:t>
            </w:r>
          </w:p>
          <w:p w14:paraId="29144F18" w14:textId="45533351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connectors; patch cable (CAT6, factory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2B24D0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2FF1EB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607A3E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3E8D5D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C217E8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1BE111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963572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8D424F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6987875B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DE1CC0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502E08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 xml:space="preserve">crimped with RJ-45 connector, 5 meters, preferably color </w:t>
            </w:r>
          </w:p>
          <w:p w14:paraId="0001C766" w14:textId="1156CF02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orange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4B38C5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CDB78E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07B00E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F9F163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AE36CF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7986DB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37495D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064B68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115F8943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C560E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4E1A85" w14:textId="0EB54FD1" w:rsidR="00210D1D" w:rsidRPr="00372FF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Brand and Model:</w:t>
            </w:r>
            <w:r w:rsidRPr="00400028">
              <w:rPr>
                <w:rFonts w:ascii="Tahoma" w:hAnsi="Tahoma" w:cs="Tahoma"/>
                <w:sz w:val="16"/>
                <w:szCs w:val="16"/>
              </w:rPr>
              <w:t xml:space="preserve"> Must be an International Brand Name with existence of at least 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5C4C70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ED42A5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22AB9A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1E0FD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53276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1AF136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A46A3A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8C0318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61DB0B36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9BEF03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6B9A3F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 xml:space="preserve">years in the Philippines. Unit must be in the current catalog </w:t>
            </w:r>
          </w:p>
          <w:p w14:paraId="5F2CFBE3" w14:textId="0102CC7D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 xml:space="preserve">and not end-of life, 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C81D56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1A5F55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C819B8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8F798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359658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D57C32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0A55EB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8EE45A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36E2FD62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5F2F3D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A3E432" w14:textId="2FD3C3C5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Manufacturer's certificate is required.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760C02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B78B43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66375A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66190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DB67F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2FD4E1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06A265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90AA53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3E9A84C0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F269C3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D02D90" w14:textId="0CB2164C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Regulatory</w:t>
            </w:r>
            <w:r w:rsidRPr="0040002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400028">
              <w:rPr>
                <w:rFonts w:ascii="Tahoma" w:hAnsi="Tahoma" w:cs="Tahoma"/>
                <w:sz w:val="16"/>
                <w:szCs w:val="16"/>
              </w:rPr>
              <w:t>- ENERGY STAR certified (with Energy Star Stamp), For printers that do not carry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70D158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1BE354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ECD67E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ED9CD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A650FF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7E3AA1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9BECDB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DA7A82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514C11B4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07850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143A74" w14:textId="270E1024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 xml:space="preserve">an Energy Star label, an appropriate means of proof of Energy consumption levels shall be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13401E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8F9FC8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F1902C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4E3FD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1B526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36008D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C0233A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14213D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635BC80F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6A05E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B3C000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 xml:space="preserve">submitted such as a technical dossier of the manufacturer or </w:t>
            </w:r>
          </w:p>
          <w:p w14:paraId="3770CE1A" w14:textId="5CC3C6F0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a test report from a recognized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9F7FDA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F8C82D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245B75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D5941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9FD2A3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60703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BE9067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B69AC1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604009B0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949768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8167B1" w14:textId="20B70C5E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body to demonstrate compliance with this requirement.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73D554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CBE429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FCE146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5AEEF5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8DED26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CF6A7F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3583F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14B3B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52DA2BBF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CE9769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CA14F2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Documentation and Media</w:t>
            </w:r>
            <w:r w:rsidRPr="00400028">
              <w:rPr>
                <w:rFonts w:ascii="Tahoma" w:hAnsi="Tahoma" w:cs="Tahoma"/>
                <w:sz w:val="16"/>
                <w:szCs w:val="16"/>
              </w:rPr>
              <w:t xml:space="preserve"> - the equipment shall be </w:t>
            </w:r>
          </w:p>
          <w:p w14:paraId="68936B49" w14:textId="53D99F88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supplied with the standard manufacturer’s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87CF0B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1EDF0B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5F8131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EBE043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072B4E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151552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DFB74B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877D2D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7C29BE60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17221F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84F978" w14:textId="753F5207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documentation, on any electronic storage media and hard copy version where available.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63543F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A3E50F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9720B4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CE7256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04FD2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70DAA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816680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4625E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4A4D7E9A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C7AD8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7A0435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Description: </w:t>
            </w:r>
            <w:r w:rsidRPr="00400028">
              <w:rPr>
                <w:rFonts w:ascii="Tahoma" w:hAnsi="Tahoma" w:cs="Tahoma"/>
                <w:sz w:val="16"/>
                <w:szCs w:val="16"/>
              </w:rPr>
              <w:t xml:space="preserve">For daily document printing, copying and </w:t>
            </w:r>
          </w:p>
          <w:p w14:paraId="4159611F" w14:textId="09928160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scanning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EFC1E0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ED702A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F4C12B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A35428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E04B97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C09727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738EF5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40140A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7C2842B7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C5B338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4721EF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Warranty and Maintenance</w:t>
            </w:r>
            <w:r w:rsidRPr="00400028">
              <w:rPr>
                <w:rFonts w:ascii="Tahoma" w:hAnsi="Tahoma" w:cs="Tahoma"/>
                <w:sz w:val="16"/>
                <w:szCs w:val="16"/>
              </w:rPr>
              <w:t xml:space="preserve"> - The Supplier is required to </w:t>
            </w:r>
          </w:p>
          <w:p w14:paraId="2F791501" w14:textId="68005844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provide a 1-year warranty for parts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27A0E7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549A15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A7DB23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8EC0CE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8778A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2D5686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5D05DB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B67EB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5456FC83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283BCD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6A7B47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 xml:space="preserve">onsite labor from the date of the Inspection and Acceptance </w:t>
            </w:r>
          </w:p>
          <w:p w14:paraId="188B1DB6" w14:textId="73EDC9FA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Report (IAR)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FF9ADF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E528FE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6252CA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0F0A4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09A85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8C296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1D7B22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09A6F5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5D059F07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7BF98C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BD188D" w14:textId="77777777" w:rsidR="00210D1D" w:rsidRDefault="00210D1D" w:rsidP="00210D1D">
            <w:pPr>
              <w:ind w:lef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Technical Support</w:t>
            </w:r>
            <w:r w:rsidRPr="0040002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400028">
              <w:rPr>
                <w:rFonts w:ascii="Tahoma" w:hAnsi="Tahoma" w:cs="Tahoma"/>
                <w:sz w:val="16"/>
                <w:szCs w:val="16"/>
              </w:rPr>
              <w:t xml:space="preserve">- The local technical support through </w:t>
            </w:r>
          </w:p>
          <w:p w14:paraId="64213FA8" w14:textId="04080539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telephone and email, 8 hours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93FB07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122411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FE88ED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D7C36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6F9E42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171608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B4F266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C3DD18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762B71D7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F40B75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686550" w14:textId="26CD06B2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per day (8:00am-5:00pm) 5 days a week (Monday-Friday), for problem resolution. Support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0397C9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E2DF2D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987D11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02C61A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768D83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1FD206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C91E8D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A5D00D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72D6B55C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FCC64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4FEE03" w14:textId="2286A42C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sz w:val="16"/>
                <w:szCs w:val="16"/>
              </w:rPr>
              <w:t>shall have a response time of next business day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6A9680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1C62D2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080693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F13203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18534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3F17B2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7CBFC9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D65DBC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210D1D" w:rsidRPr="00400028" w14:paraId="2AF30A08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E4652B" w14:textId="77777777" w:rsidR="00210D1D" w:rsidRDefault="00210D1D" w:rsidP="00210D1D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0A15A3" w14:textId="77777777" w:rsidR="00210D1D" w:rsidRPr="00400028" w:rsidRDefault="00210D1D" w:rsidP="00210D1D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ECE115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83DECA" w14:textId="77777777" w:rsidR="00210D1D" w:rsidRPr="00400028" w:rsidRDefault="00210D1D" w:rsidP="00210D1D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069E08" w14:textId="77777777" w:rsidR="00210D1D" w:rsidRPr="00400028" w:rsidRDefault="00210D1D" w:rsidP="00210D1D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E99105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6D26D0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76C3AB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3D4341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49B6B4" w14:textId="77777777" w:rsidR="00210D1D" w:rsidRPr="00400028" w:rsidRDefault="00210D1D" w:rsidP="00210D1D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055CCA" w:rsidRPr="00400028" w14:paraId="7B6F7EDF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0F0CAA" w14:textId="3E1F1199" w:rsidR="00055CCA" w:rsidRDefault="00750536" w:rsidP="00055CC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65A4F6" w14:textId="351125DE" w:rsidR="00055CCA" w:rsidRPr="00400028" w:rsidRDefault="00055CCA" w:rsidP="00055CCA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sz w:val="16"/>
                <w:szCs w:val="16"/>
              </w:rPr>
              <w:t>UPS, 650VA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76249F" w14:textId="570DA2B5" w:rsidR="00055CCA" w:rsidRPr="00400028" w:rsidRDefault="00055CCA" w:rsidP="00055CCA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  <w:r w:rsidRPr="005B6E79"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67A488" w14:textId="6A57319A" w:rsidR="00055CCA" w:rsidRPr="00400028" w:rsidRDefault="00055CCA" w:rsidP="00055CCA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1FB4CC" w14:textId="77777777" w:rsidR="00055CCA" w:rsidRPr="00400028" w:rsidRDefault="00055CCA" w:rsidP="00055CCA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67C336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B8C4EF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7E841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45E0E0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D0D45C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055CCA" w:rsidRPr="00400028" w14:paraId="20950A44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11EEB5" w14:textId="48F2DE9E" w:rsidR="00055CCA" w:rsidRDefault="00750536" w:rsidP="00055CC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FF658E" w14:textId="6DE68F69" w:rsidR="00055CCA" w:rsidRPr="00400028" w:rsidRDefault="00055CCA" w:rsidP="00055CCA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sz w:val="16"/>
                <w:szCs w:val="16"/>
              </w:rPr>
              <w:t>Switch 16 Port, gigabit, desktop switch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E7BD39" w14:textId="4127ED5E" w:rsidR="00055CCA" w:rsidRPr="00400028" w:rsidRDefault="00055CCA" w:rsidP="00055CCA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  <w:r w:rsidRPr="005B6E79"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52F5DE" w14:textId="2E16E352" w:rsidR="00055CCA" w:rsidRPr="00400028" w:rsidRDefault="00055CCA" w:rsidP="00055CCA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AF2E66" w14:textId="77777777" w:rsidR="00055CCA" w:rsidRPr="00400028" w:rsidRDefault="00055CCA" w:rsidP="00055CCA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93D65A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92DF43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8BD965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1FB92D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0FEA1B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  <w:tr w:rsidR="00055CCA" w:rsidRPr="00400028" w14:paraId="79CC47FD" w14:textId="77777777" w:rsidTr="00273B53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95BA02" w14:textId="28532A8B" w:rsidR="00055CCA" w:rsidRDefault="00750536" w:rsidP="00055CCA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0D95F3" w14:textId="4118A036" w:rsidR="00055CCA" w:rsidRPr="00400028" w:rsidRDefault="00055CCA" w:rsidP="00055CCA">
            <w:pPr>
              <w:ind w:left="0" w:firstLine="0"/>
              <w:jc w:val="left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400028">
              <w:rPr>
                <w:rFonts w:ascii="Tahoma" w:hAnsi="Tahoma" w:cs="Tahoma"/>
                <w:b/>
                <w:bCs/>
                <w:sz w:val="16"/>
                <w:szCs w:val="16"/>
              </w:rPr>
              <w:t>Switch 8 Port, gigabit, desktop switch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3E6018" w14:textId="33CA1367" w:rsidR="00055CCA" w:rsidRPr="00400028" w:rsidRDefault="00055CCA" w:rsidP="00055CCA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  <w:r w:rsidRPr="005B6E79"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F96A3D" w14:textId="3F1B9CBA" w:rsidR="00055CCA" w:rsidRPr="00400028" w:rsidRDefault="00055CCA" w:rsidP="00055CCA">
            <w:pPr>
              <w:spacing w:after="160" w:line="259" w:lineRule="auto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6D60D4" w14:textId="77777777" w:rsidR="00055CCA" w:rsidRPr="00400028" w:rsidRDefault="00055CCA" w:rsidP="00055CCA">
            <w:pPr>
              <w:spacing w:after="160" w:line="259" w:lineRule="auto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288778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E1FA5D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4E6740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DBD533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8EBBED" w14:textId="77777777" w:rsidR="00055CCA" w:rsidRPr="00400028" w:rsidRDefault="00055CCA" w:rsidP="00055CCA">
            <w:pPr>
              <w:spacing w:after="16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</w:p>
        </w:tc>
      </w:tr>
    </w:tbl>
    <w:p w14:paraId="2F79155C" w14:textId="77777777" w:rsidR="006C08ED" w:rsidRDefault="006C08ED" w:rsidP="005E1832">
      <w:pPr>
        <w:spacing w:after="235"/>
        <w:ind w:left="67" w:right="14"/>
      </w:pPr>
    </w:p>
    <w:p w14:paraId="53353460" w14:textId="77777777" w:rsidR="005E1832" w:rsidRPr="001E62E3" w:rsidRDefault="005E1832" w:rsidP="005E1832">
      <w:pPr>
        <w:spacing w:after="235"/>
        <w:ind w:left="67" w:right="14"/>
        <w:rPr>
          <w:sz w:val="20"/>
        </w:rPr>
      </w:pPr>
      <w:r w:rsidRPr="001E62E3">
        <w:rPr>
          <w:sz w:val="20"/>
        </w:rPr>
        <w:t xml:space="preserve">Name: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7A812CBA" wp14:editId="489DD5A1">
                <wp:extent cx="5038683" cy="12192"/>
                <wp:effectExtent l="0" t="0" r="0" b="0"/>
                <wp:docPr id="202952" name="Group 202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8683" cy="12192"/>
                          <a:chOff x="0" y="0"/>
                          <a:chExt cx="5038683" cy="12192"/>
                        </a:xfrm>
                      </wpg:grpSpPr>
                      <wps:wsp>
                        <wps:cNvPr id="202951" name="Shape 202951"/>
                        <wps:cNvSpPr/>
                        <wps:spPr>
                          <a:xfrm>
                            <a:off x="0" y="0"/>
                            <a:ext cx="503868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8683" h="12192">
                                <a:moveTo>
                                  <a:pt x="0" y="6096"/>
                                </a:moveTo>
                                <a:lnTo>
                                  <a:pt x="503868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548857" id="Group 202952" o:spid="_x0000_s1026" style="width:396.75pt;height:.95pt;mso-position-horizontal-relative:char;mso-position-vertical-relative:line" coordsize="5038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">
                <v:shape id="Shape 202951" o:spid="_x0000_s1027" style="position:absolute;width:50386;height:121;visibility:visible;mso-wrap-style:square;v-text-anchor:top" coordsize="503868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" path="m,6096r5038683,e" filled="f" strokeweight=".96pt">
                  <v:stroke miterlimit="1" joinstyle="miter"/>
                  <v:path arrowok="t" textboxrect="0,0,5038683,12192"/>
                </v:shape>
                <w10:anchorlock/>
              </v:group>
            </w:pict>
          </mc:Fallback>
        </mc:AlternateContent>
      </w:r>
    </w:p>
    <w:p w14:paraId="3B272B6E" w14:textId="77777777" w:rsidR="005E1832" w:rsidRPr="001E62E3" w:rsidRDefault="005E1832" w:rsidP="005E1832">
      <w:pPr>
        <w:spacing w:after="209"/>
        <w:ind w:left="67" w:right="14"/>
        <w:rPr>
          <w:sz w:val="20"/>
        </w:rPr>
      </w:pPr>
      <w:r w:rsidRPr="001E62E3">
        <w:rPr>
          <w:sz w:val="20"/>
        </w:rPr>
        <w:t xml:space="preserve">Legal Capacity: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6A195747" wp14:editId="69363E2B">
                <wp:extent cx="4511343" cy="12192"/>
                <wp:effectExtent l="0" t="0" r="0" b="0"/>
                <wp:docPr id="202954" name="Group 202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343" cy="12192"/>
                          <a:chOff x="0" y="0"/>
                          <a:chExt cx="4511343" cy="12192"/>
                        </a:xfrm>
                      </wpg:grpSpPr>
                      <wps:wsp>
                        <wps:cNvPr id="202953" name="Shape 202953"/>
                        <wps:cNvSpPr/>
                        <wps:spPr>
                          <a:xfrm>
                            <a:off x="0" y="0"/>
                            <a:ext cx="451134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11343" h="12192">
                                <a:moveTo>
                                  <a:pt x="0" y="6096"/>
                                </a:moveTo>
                                <a:lnTo>
                                  <a:pt x="451134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D9D2E6" id="Group 202954" o:spid="_x0000_s1026" style="width:355.2pt;height:.95pt;mso-position-horizontal-relative:char;mso-position-vertical-relative:line" coordsize="4511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">
                <v:shape id="Shape 202953" o:spid="_x0000_s1027" style="position:absolute;width:45113;height:121;visibility:visible;mso-wrap-style:square;v-text-anchor:top" coordsize="451134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" path="m,6096r4511343,e" filled="f" strokeweight=".96pt">
                  <v:stroke miterlimit="1" joinstyle="miter"/>
                  <v:path arrowok="t" textboxrect="0,0,4511343,12192"/>
                </v:shape>
                <w10:anchorlock/>
              </v:group>
            </w:pict>
          </mc:Fallback>
        </mc:AlternateContent>
      </w:r>
    </w:p>
    <w:p w14:paraId="68B9EBA8" w14:textId="77777777" w:rsidR="005E1832" w:rsidRPr="001E62E3" w:rsidRDefault="005E1832" w:rsidP="005E1832">
      <w:pPr>
        <w:spacing w:after="224"/>
        <w:ind w:left="67" w:right="14"/>
        <w:rPr>
          <w:sz w:val="20"/>
        </w:rPr>
      </w:pPr>
      <w:r w:rsidRPr="001E62E3">
        <w:rPr>
          <w:sz w:val="20"/>
        </w:rPr>
        <w:t xml:space="preserve">Signature: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60FBEFBB" wp14:editId="3C28B94B">
                <wp:extent cx="4813116" cy="12192"/>
                <wp:effectExtent l="0" t="0" r="0" b="0"/>
                <wp:docPr id="202956" name="Group 202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3116" cy="12192"/>
                          <a:chOff x="0" y="0"/>
                          <a:chExt cx="4813116" cy="12192"/>
                        </a:xfrm>
                      </wpg:grpSpPr>
                      <wps:wsp>
                        <wps:cNvPr id="202955" name="Shape 202955"/>
                        <wps:cNvSpPr/>
                        <wps:spPr>
                          <a:xfrm>
                            <a:off x="0" y="0"/>
                            <a:ext cx="481311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3116" h="12192">
                                <a:moveTo>
                                  <a:pt x="0" y="6096"/>
                                </a:moveTo>
                                <a:lnTo>
                                  <a:pt x="4813116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2EFFB1" id="Group 202956" o:spid="_x0000_s1026" style="width:379pt;height:.95pt;mso-position-horizontal-relative:char;mso-position-vertical-relative:line" coordsize="481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">
                <v:shape id="Shape 202955" o:spid="_x0000_s1027" style="position:absolute;width:48131;height:121;visibility:visible;mso-wrap-style:square;v-text-anchor:top" coordsize="4813116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" path="m,6096r4813116,e" filled="f" strokeweight=".96pt">
                  <v:stroke miterlimit="1" joinstyle="miter"/>
                  <v:path arrowok="t" textboxrect="0,0,4813116,12192"/>
                </v:shape>
                <w10:anchorlock/>
              </v:group>
            </w:pict>
          </mc:Fallback>
        </mc:AlternateContent>
      </w:r>
    </w:p>
    <w:p w14:paraId="3F927DEC" w14:textId="77777777" w:rsidR="005E1832" w:rsidRPr="001E62E3" w:rsidRDefault="005E1832" w:rsidP="005E1832">
      <w:pPr>
        <w:ind w:left="67" w:right="14"/>
        <w:rPr>
          <w:sz w:val="20"/>
        </w:rPr>
      </w:pPr>
      <w:r w:rsidRPr="001E62E3">
        <w:rPr>
          <w:sz w:val="20"/>
        </w:rPr>
        <w:t xml:space="preserve">Duly authorized to sign the Bid for and behalf of: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01593C5B" wp14:editId="576D14D2">
                <wp:extent cx="2557444" cy="12192"/>
                <wp:effectExtent l="0" t="0" r="0" b="0"/>
                <wp:docPr id="202958" name="Group 202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7444" cy="12192"/>
                          <a:chOff x="0" y="0"/>
                          <a:chExt cx="2557444" cy="12192"/>
                        </a:xfrm>
                      </wpg:grpSpPr>
                      <wps:wsp>
                        <wps:cNvPr id="202957" name="Shape 202957"/>
                        <wps:cNvSpPr/>
                        <wps:spPr>
                          <a:xfrm>
                            <a:off x="0" y="0"/>
                            <a:ext cx="25574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7444" h="12192">
                                <a:moveTo>
                                  <a:pt x="0" y="6097"/>
                                </a:moveTo>
                                <a:lnTo>
                                  <a:pt x="2557444" y="6097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ED103C" id="Group 202958" o:spid="_x0000_s1026" style="width:201.35pt;height:.95pt;mso-position-horizontal-relative:char;mso-position-vertical-relative:line" coordsize="2557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">
                <v:shape id="Shape 202957" o:spid="_x0000_s1027" style="position:absolute;width:25574;height:121;visibility:visible;mso-wrap-style:square;v-text-anchor:top" coordsize="25574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" path="m,6097r2557444,e" filled="f" strokeweight=".96pt">
                  <v:stroke miterlimit="1" joinstyle="miter"/>
                  <v:path arrowok="t" textboxrect="0,0,2557444,12192"/>
                </v:shape>
                <w10:anchorlock/>
              </v:group>
            </w:pict>
          </mc:Fallback>
        </mc:AlternateContent>
      </w:r>
    </w:p>
    <w:p w14:paraId="71F5A42B" w14:textId="77777777" w:rsidR="00BD61D3" w:rsidRPr="001E62E3" w:rsidRDefault="00AF6D93">
      <w:pPr>
        <w:rPr>
          <w:sz w:val="20"/>
        </w:rPr>
      </w:pPr>
    </w:p>
    <w:sectPr w:rsidR="00BD61D3" w:rsidRPr="001E62E3" w:rsidSect="009E485D">
      <w:headerReference w:type="default" r:id="rId10"/>
      <w:footerReference w:type="default" r:id="rId11"/>
      <w:pgSz w:w="12240" w:h="15840"/>
      <w:pgMar w:top="0" w:right="1440" w:bottom="851" w:left="1440" w:header="102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19F33" w14:textId="77777777" w:rsidR="00AF6D93" w:rsidRDefault="00AF6D93" w:rsidP="00E446FE">
      <w:pPr>
        <w:spacing w:after="0" w:line="240" w:lineRule="auto"/>
      </w:pPr>
      <w:r>
        <w:separator/>
      </w:r>
    </w:p>
  </w:endnote>
  <w:endnote w:type="continuationSeparator" w:id="0">
    <w:p w14:paraId="154D5F5A" w14:textId="77777777" w:rsidR="00AF6D93" w:rsidRDefault="00AF6D93" w:rsidP="00E4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369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F0E422" w14:textId="42A994C6" w:rsidR="009E485D" w:rsidRDefault="009E48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A09B86" w14:textId="77777777" w:rsidR="009E485D" w:rsidRDefault="009E4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95DF8" w14:textId="77777777" w:rsidR="00AF6D93" w:rsidRDefault="00AF6D93" w:rsidP="00E446FE">
      <w:pPr>
        <w:spacing w:after="0" w:line="240" w:lineRule="auto"/>
      </w:pPr>
      <w:r>
        <w:separator/>
      </w:r>
    </w:p>
  </w:footnote>
  <w:footnote w:type="continuationSeparator" w:id="0">
    <w:p w14:paraId="6B38952F" w14:textId="77777777" w:rsidR="00AF6D93" w:rsidRDefault="00AF6D93" w:rsidP="00E44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4719" w14:textId="120017EE" w:rsidR="00B21D32" w:rsidRDefault="00B21D32">
    <w:pPr>
      <w:pStyle w:val="Header"/>
    </w:pPr>
  </w:p>
  <w:p w14:paraId="28A2B651" w14:textId="05390564" w:rsidR="00B21D32" w:rsidRDefault="00B21D32">
    <w:pPr>
      <w:pStyle w:val="Header"/>
    </w:pPr>
  </w:p>
  <w:p w14:paraId="77907723" w14:textId="77777777" w:rsidR="00B21D32" w:rsidRDefault="00B21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A64"/>
    <w:multiLevelType w:val="hybridMultilevel"/>
    <w:tmpl w:val="33269B0A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0D6DFD"/>
    <w:multiLevelType w:val="hybridMultilevel"/>
    <w:tmpl w:val="A94C3DB2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94469F"/>
    <w:multiLevelType w:val="hybridMultilevel"/>
    <w:tmpl w:val="EEDAE36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832"/>
    <w:rsid w:val="00032087"/>
    <w:rsid w:val="00055CCA"/>
    <w:rsid w:val="000B72BE"/>
    <w:rsid w:val="000D2F80"/>
    <w:rsid w:val="000D5D45"/>
    <w:rsid w:val="000E43E6"/>
    <w:rsid w:val="00136D5E"/>
    <w:rsid w:val="001455A4"/>
    <w:rsid w:val="001550E2"/>
    <w:rsid w:val="00156DD9"/>
    <w:rsid w:val="00163D08"/>
    <w:rsid w:val="001C1225"/>
    <w:rsid w:val="001E62E3"/>
    <w:rsid w:val="001F6910"/>
    <w:rsid w:val="0021013C"/>
    <w:rsid w:val="00210D1D"/>
    <w:rsid w:val="00232662"/>
    <w:rsid w:val="002570A7"/>
    <w:rsid w:val="002671F5"/>
    <w:rsid w:val="002A3DBD"/>
    <w:rsid w:val="002D49BC"/>
    <w:rsid w:val="002E2FD0"/>
    <w:rsid w:val="003009CC"/>
    <w:rsid w:val="0030756C"/>
    <w:rsid w:val="00330046"/>
    <w:rsid w:val="00363529"/>
    <w:rsid w:val="00371BBF"/>
    <w:rsid w:val="00372FFD"/>
    <w:rsid w:val="003C1CC7"/>
    <w:rsid w:val="003C4F3A"/>
    <w:rsid w:val="003F75C8"/>
    <w:rsid w:val="00400028"/>
    <w:rsid w:val="00414624"/>
    <w:rsid w:val="0041752B"/>
    <w:rsid w:val="00424895"/>
    <w:rsid w:val="00444515"/>
    <w:rsid w:val="004749F4"/>
    <w:rsid w:val="00497BAC"/>
    <w:rsid w:val="004F0DDB"/>
    <w:rsid w:val="00504646"/>
    <w:rsid w:val="00585BF1"/>
    <w:rsid w:val="005E1832"/>
    <w:rsid w:val="005E43E0"/>
    <w:rsid w:val="0068592D"/>
    <w:rsid w:val="006C08ED"/>
    <w:rsid w:val="006F553B"/>
    <w:rsid w:val="00723A4B"/>
    <w:rsid w:val="0074416B"/>
    <w:rsid w:val="00750536"/>
    <w:rsid w:val="007543BA"/>
    <w:rsid w:val="00760339"/>
    <w:rsid w:val="00764AC9"/>
    <w:rsid w:val="007B3888"/>
    <w:rsid w:val="007C70A8"/>
    <w:rsid w:val="007D450B"/>
    <w:rsid w:val="00862486"/>
    <w:rsid w:val="008828C0"/>
    <w:rsid w:val="008B24EA"/>
    <w:rsid w:val="008E3145"/>
    <w:rsid w:val="008E71A5"/>
    <w:rsid w:val="008F3569"/>
    <w:rsid w:val="00910B77"/>
    <w:rsid w:val="009154B9"/>
    <w:rsid w:val="00920657"/>
    <w:rsid w:val="00921BC3"/>
    <w:rsid w:val="009460B2"/>
    <w:rsid w:val="0096194C"/>
    <w:rsid w:val="009A19B4"/>
    <w:rsid w:val="009B64A4"/>
    <w:rsid w:val="009C2C28"/>
    <w:rsid w:val="009D02E1"/>
    <w:rsid w:val="009E485D"/>
    <w:rsid w:val="009F44E0"/>
    <w:rsid w:val="00A6512A"/>
    <w:rsid w:val="00AE6BA8"/>
    <w:rsid w:val="00AE6BEC"/>
    <w:rsid w:val="00AF6D93"/>
    <w:rsid w:val="00B030C0"/>
    <w:rsid w:val="00B03932"/>
    <w:rsid w:val="00B21D32"/>
    <w:rsid w:val="00B30200"/>
    <w:rsid w:val="00B32066"/>
    <w:rsid w:val="00B36C06"/>
    <w:rsid w:val="00B6525C"/>
    <w:rsid w:val="00BA7C30"/>
    <w:rsid w:val="00BE127B"/>
    <w:rsid w:val="00BE2249"/>
    <w:rsid w:val="00C30A0F"/>
    <w:rsid w:val="00C525DB"/>
    <w:rsid w:val="00C55C1F"/>
    <w:rsid w:val="00C62F46"/>
    <w:rsid w:val="00C8600D"/>
    <w:rsid w:val="00CF4352"/>
    <w:rsid w:val="00D02910"/>
    <w:rsid w:val="00D70FC3"/>
    <w:rsid w:val="00D84F3A"/>
    <w:rsid w:val="00DD5CCC"/>
    <w:rsid w:val="00DF013A"/>
    <w:rsid w:val="00DF3665"/>
    <w:rsid w:val="00E03229"/>
    <w:rsid w:val="00E446FE"/>
    <w:rsid w:val="00E73A15"/>
    <w:rsid w:val="00E76A5B"/>
    <w:rsid w:val="00ED2056"/>
    <w:rsid w:val="00F01BB0"/>
    <w:rsid w:val="00F22CDF"/>
    <w:rsid w:val="00F643C4"/>
    <w:rsid w:val="00F8076E"/>
    <w:rsid w:val="00FE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35651"/>
  <w15:chartTrackingRefBased/>
  <w15:docId w15:val="{E66D00C1-284C-45E5-ADC5-5963AB34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832"/>
    <w:pPr>
      <w:spacing w:after="36" w:line="226" w:lineRule="auto"/>
      <w:ind w:left="3389" w:right="-590" w:hanging="5"/>
      <w:jc w:val="both"/>
    </w:pPr>
    <w:rPr>
      <w:rFonts w:ascii="Times New Roman" w:eastAsia="Times New Roman" w:hAnsi="Times New Roman" w:cs="Times New Roman"/>
      <w:color w:val="000000"/>
      <w:sz w:val="24"/>
      <w:lang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E1832"/>
    <w:pPr>
      <w:spacing w:after="0" w:line="240" w:lineRule="auto"/>
    </w:pPr>
    <w:rPr>
      <w:rFonts w:eastAsiaTheme="minorEastAsia"/>
      <w:lang w:eastAsia="en-P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Footer">
    <w:name w:val="footer"/>
    <w:basedOn w:val="Normal"/>
    <w:link w:val="Foot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9BC"/>
    <w:rPr>
      <w:rFonts w:ascii="Segoe UI" w:eastAsia="Times New Roman" w:hAnsi="Segoe UI" w:cs="Segoe UI"/>
      <w:color w:val="000000"/>
      <w:sz w:val="18"/>
      <w:szCs w:val="18"/>
      <w:lang w:eastAsia="en-PH"/>
    </w:rPr>
  </w:style>
  <w:style w:type="paragraph" w:styleId="ListParagraph">
    <w:name w:val="List Paragraph"/>
    <w:basedOn w:val="Normal"/>
    <w:uiPriority w:val="34"/>
    <w:qFormat/>
    <w:rsid w:val="00882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08624-568F-4B88-8D77-93897C50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Barroso, Ma. Theresa R.</cp:lastModifiedBy>
  <cp:revision>90</cp:revision>
  <cp:lastPrinted>2020-12-16T05:15:00Z</cp:lastPrinted>
  <dcterms:created xsi:type="dcterms:W3CDTF">2020-12-01T02:22:00Z</dcterms:created>
  <dcterms:modified xsi:type="dcterms:W3CDTF">2024-08-08T06:39:00Z</dcterms:modified>
</cp:coreProperties>
</file>